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C6" w:rsidRDefault="002B1CC6" w:rsidP="002B1CC6">
      <w:pPr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u w:val="single"/>
          <w:lang w:val="es-AR"/>
        </w:rPr>
        <w:t>DIARIOS DE NOGOYA</w:t>
      </w:r>
    </w:p>
    <w:tbl>
      <w:tblPr>
        <w:tblStyle w:val="Tablaconcuadrcula"/>
        <w:tblW w:w="9606" w:type="dxa"/>
        <w:tblLook w:val="04A0"/>
      </w:tblPr>
      <w:tblGrid>
        <w:gridCol w:w="817"/>
        <w:gridCol w:w="1843"/>
        <w:gridCol w:w="850"/>
        <w:gridCol w:w="6096"/>
      </w:tblGrid>
      <w:tr w:rsidR="002B1CC6" w:rsidTr="00B24A33">
        <w:tc>
          <w:tcPr>
            <w:tcW w:w="9606" w:type="dxa"/>
            <w:gridSpan w:val="4"/>
            <w:vAlign w:val="bottom"/>
          </w:tcPr>
          <w:p w:rsidR="002B1CC6" w:rsidRPr="00737192" w:rsidRDefault="002B1CC6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</w:rPr>
            </w:pPr>
            <w:r w:rsidRPr="00737192">
              <w:rPr>
                <w:rFonts w:ascii="Book Antiqua" w:eastAsia="Arial Unicode MS" w:hAnsi="Book Antiqua" w:cs="Arial Unicode MS"/>
                <w:b/>
                <w:bCs/>
              </w:rPr>
              <w:t xml:space="preserve">EL DEMOCRATA 1916 </w:t>
            </w:r>
            <w:r>
              <w:rPr>
                <w:rFonts w:ascii="Book Antiqua" w:eastAsia="Arial Unicode MS" w:hAnsi="Book Antiqua" w:cs="Arial Unicode MS"/>
                <w:b/>
                <w:bCs/>
              </w:rPr>
              <w:t xml:space="preserve"> </w:t>
            </w:r>
            <w:r w:rsidRPr="00737192">
              <w:rPr>
                <w:rFonts w:ascii="Book Antiqua" w:eastAsia="Arial Unicode MS" w:hAnsi="Book Antiqua" w:cs="Arial Unicode MS"/>
                <w:b/>
                <w:bCs/>
              </w:rPr>
              <w:t>NOGOYA</w:t>
            </w:r>
          </w:p>
        </w:tc>
      </w:tr>
      <w:tr w:rsidR="002B1CC6" w:rsidTr="00B24A33">
        <w:tc>
          <w:tcPr>
            <w:tcW w:w="817" w:type="dxa"/>
            <w:vAlign w:val="bottom"/>
          </w:tcPr>
          <w:p w:rsidR="002B1CC6" w:rsidRDefault="002B1CC6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</w:rPr>
            </w:pPr>
            <w:r>
              <w:rPr>
                <w:rFonts w:ascii="Book Antiqua" w:hAnsi="Book Antiqua"/>
                <w:b/>
                <w:bCs/>
                <w:color w:val="FF6600"/>
              </w:rPr>
              <w:t>AÑO</w:t>
            </w:r>
          </w:p>
        </w:tc>
        <w:tc>
          <w:tcPr>
            <w:tcW w:w="1843" w:type="dxa"/>
            <w:vAlign w:val="bottom"/>
          </w:tcPr>
          <w:p w:rsidR="002B1CC6" w:rsidRDefault="002B1CC6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</w:rPr>
            </w:pPr>
            <w:r>
              <w:rPr>
                <w:rFonts w:ascii="Book Antiqua" w:hAnsi="Book Antiqua"/>
                <w:b/>
                <w:bCs/>
                <w:color w:val="FF6600"/>
              </w:rPr>
              <w:t>MES</w:t>
            </w:r>
          </w:p>
        </w:tc>
        <w:tc>
          <w:tcPr>
            <w:tcW w:w="850" w:type="dxa"/>
            <w:vAlign w:val="bottom"/>
          </w:tcPr>
          <w:p w:rsidR="002B1CC6" w:rsidRDefault="002B1CC6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</w:rPr>
            </w:pPr>
            <w:r>
              <w:rPr>
                <w:rFonts w:ascii="Book Antiqua" w:hAnsi="Book Antiqua"/>
                <w:b/>
                <w:bCs/>
                <w:color w:val="FF6600"/>
              </w:rPr>
              <w:t xml:space="preserve">AÑO ED. </w:t>
            </w:r>
          </w:p>
        </w:tc>
        <w:tc>
          <w:tcPr>
            <w:tcW w:w="6096" w:type="dxa"/>
            <w:vAlign w:val="bottom"/>
          </w:tcPr>
          <w:p w:rsidR="002B1CC6" w:rsidRDefault="002B1CC6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</w:rPr>
              <w:t>DÍAS EN EXISTENCIA</w:t>
            </w:r>
          </w:p>
        </w:tc>
      </w:tr>
      <w:tr w:rsidR="002B1CC6" w:rsidTr="00B24A33">
        <w:tc>
          <w:tcPr>
            <w:tcW w:w="817" w:type="dxa"/>
          </w:tcPr>
          <w:p w:rsidR="002B1CC6" w:rsidRDefault="002B1CC6" w:rsidP="00B24A33">
            <w:r>
              <w:t>1916</w:t>
            </w:r>
          </w:p>
        </w:tc>
        <w:tc>
          <w:tcPr>
            <w:tcW w:w="1843" w:type="dxa"/>
          </w:tcPr>
          <w:p w:rsidR="002B1CC6" w:rsidRDefault="002B1CC6" w:rsidP="00B24A33">
            <w:r>
              <w:t>Febrero</w:t>
            </w:r>
          </w:p>
        </w:tc>
        <w:tc>
          <w:tcPr>
            <w:tcW w:w="850" w:type="dxa"/>
          </w:tcPr>
          <w:p w:rsidR="002B1CC6" w:rsidRDefault="002B1CC6" w:rsidP="00B24A33"/>
        </w:tc>
        <w:tc>
          <w:tcPr>
            <w:tcW w:w="6096" w:type="dxa"/>
          </w:tcPr>
          <w:p w:rsidR="002B1CC6" w:rsidRDefault="002B1CC6" w:rsidP="00B24A33">
            <w:r>
              <w:t>5</w:t>
            </w:r>
          </w:p>
        </w:tc>
      </w:tr>
      <w:tr w:rsidR="002B1CC6" w:rsidTr="00B24A33">
        <w:tc>
          <w:tcPr>
            <w:tcW w:w="817" w:type="dxa"/>
          </w:tcPr>
          <w:p w:rsidR="002B1CC6" w:rsidRDefault="002B1CC6" w:rsidP="00B24A33"/>
        </w:tc>
        <w:tc>
          <w:tcPr>
            <w:tcW w:w="1843" w:type="dxa"/>
          </w:tcPr>
          <w:p w:rsidR="002B1CC6" w:rsidRDefault="002B1CC6" w:rsidP="00B24A33">
            <w:r>
              <w:t>Marzo</w:t>
            </w:r>
          </w:p>
        </w:tc>
        <w:tc>
          <w:tcPr>
            <w:tcW w:w="850" w:type="dxa"/>
          </w:tcPr>
          <w:p w:rsidR="002B1CC6" w:rsidRDefault="002B1CC6" w:rsidP="00B24A33"/>
        </w:tc>
        <w:tc>
          <w:tcPr>
            <w:tcW w:w="6096" w:type="dxa"/>
          </w:tcPr>
          <w:p w:rsidR="002B1CC6" w:rsidRDefault="002B1CC6" w:rsidP="00B24A33">
            <w:r>
              <w:t>11</w:t>
            </w:r>
          </w:p>
        </w:tc>
      </w:tr>
      <w:tr w:rsidR="002B1CC6" w:rsidTr="00B24A33">
        <w:tc>
          <w:tcPr>
            <w:tcW w:w="817" w:type="dxa"/>
          </w:tcPr>
          <w:p w:rsidR="002B1CC6" w:rsidRDefault="002B1CC6" w:rsidP="00B24A33"/>
        </w:tc>
        <w:tc>
          <w:tcPr>
            <w:tcW w:w="1843" w:type="dxa"/>
          </w:tcPr>
          <w:p w:rsidR="002B1CC6" w:rsidRDefault="002B1CC6" w:rsidP="00B24A33"/>
        </w:tc>
        <w:tc>
          <w:tcPr>
            <w:tcW w:w="850" w:type="dxa"/>
          </w:tcPr>
          <w:p w:rsidR="002B1CC6" w:rsidRDefault="002B1CC6" w:rsidP="00B24A33"/>
        </w:tc>
        <w:tc>
          <w:tcPr>
            <w:tcW w:w="6096" w:type="dxa"/>
          </w:tcPr>
          <w:p w:rsidR="002B1CC6" w:rsidRDefault="002B1CC6" w:rsidP="00B24A33"/>
        </w:tc>
      </w:tr>
      <w:tr w:rsidR="002B1CC6" w:rsidTr="00B24A33">
        <w:tc>
          <w:tcPr>
            <w:tcW w:w="817" w:type="dxa"/>
          </w:tcPr>
          <w:p w:rsidR="002B1CC6" w:rsidRDefault="002B1CC6" w:rsidP="00B24A33"/>
        </w:tc>
        <w:tc>
          <w:tcPr>
            <w:tcW w:w="1843" w:type="dxa"/>
          </w:tcPr>
          <w:p w:rsidR="002B1CC6" w:rsidRDefault="002B1CC6" w:rsidP="00B24A33"/>
        </w:tc>
        <w:tc>
          <w:tcPr>
            <w:tcW w:w="850" w:type="dxa"/>
          </w:tcPr>
          <w:p w:rsidR="002B1CC6" w:rsidRDefault="002B1CC6" w:rsidP="00B24A33"/>
        </w:tc>
        <w:tc>
          <w:tcPr>
            <w:tcW w:w="6096" w:type="dxa"/>
          </w:tcPr>
          <w:p w:rsidR="002B1CC6" w:rsidRDefault="002B1CC6" w:rsidP="00B24A33"/>
        </w:tc>
      </w:tr>
      <w:tr w:rsidR="002B1CC6" w:rsidTr="00B24A33">
        <w:tc>
          <w:tcPr>
            <w:tcW w:w="817" w:type="dxa"/>
          </w:tcPr>
          <w:p w:rsidR="002B1CC6" w:rsidRDefault="002B1CC6" w:rsidP="00B24A33"/>
        </w:tc>
        <w:tc>
          <w:tcPr>
            <w:tcW w:w="1843" w:type="dxa"/>
          </w:tcPr>
          <w:p w:rsidR="002B1CC6" w:rsidRDefault="002B1CC6" w:rsidP="00B24A33"/>
        </w:tc>
        <w:tc>
          <w:tcPr>
            <w:tcW w:w="850" w:type="dxa"/>
          </w:tcPr>
          <w:p w:rsidR="002B1CC6" w:rsidRDefault="002B1CC6" w:rsidP="00B24A33"/>
        </w:tc>
        <w:tc>
          <w:tcPr>
            <w:tcW w:w="6096" w:type="dxa"/>
          </w:tcPr>
          <w:p w:rsidR="002B1CC6" w:rsidRDefault="002B1CC6" w:rsidP="00B24A33"/>
        </w:tc>
      </w:tr>
      <w:tr w:rsidR="002B1CC6" w:rsidTr="00B24A33">
        <w:tc>
          <w:tcPr>
            <w:tcW w:w="9606" w:type="dxa"/>
            <w:gridSpan w:val="4"/>
          </w:tcPr>
          <w:p w:rsidR="002B1CC6" w:rsidRDefault="002B1CC6" w:rsidP="00B24A33">
            <w:pPr>
              <w:jc w:val="center"/>
            </w:pPr>
            <w:r>
              <w:t>GACETA DEL FARO  1917  BUENOS AIRES</w:t>
            </w:r>
          </w:p>
        </w:tc>
      </w:tr>
      <w:tr w:rsidR="002B1CC6" w:rsidTr="00B24A33">
        <w:tc>
          <w:tcPr>
            <w:tcW w:w="817" w:type="dxa"/>
          </w:tcPr>
          <w:p w:rsidR="002B1CC6" w:rsidRDefault="002B1CC6" w:rsidP="00B24A33">
            <w:r>
              <w:t>1917</w:t>
            </w:r>
          </w:p>
        </w:tc>
        <w:tc>
          <w:tcPr>
            <w:tcW w:w="1843" w:type="dxa"/>
          </w:tcPr>
          <w:p w:rsidR="002B1CC6" w:rsidRDefault="002B1CC6" w:rsidP="00B24A33">
            <w:r>
              <w:t>Junio</w:t>
            </w:r>
          </w:p>
        </w:tc>
        <w:tc>
          <w:tcPr>
            <w:tcW w:w="850" w:type="dxa"/>
          </w:tcPr>
          <w:p w:rsidR="002B1CC6" w:rsidRDefault="002B1CC6" w:rsidP="00B24A33"/>
        </w:tc>
        <w:tc>
          <w:tcPr>
            <w:tcW w:w="6096" w:type="dxa"/>
          </w:tcPr>
          <w:p w:rsidR="002B1CC6" w:rsidRDefault="002B1CC6" w:rsidP="00B24A33">
            <w:r>
              <w:t>21, 22</w:t>
            </w:r>
          </w:p>
        </w:tc>
      </w:tr>
      <w:tr w:rsidR="002B1CC6" w:rsidTr="00B24A33">
        <w:tc>
          <w:tcPr>
            <w:tcW w:w="817" w:type="dxa"/>
          </w:tcPr>
          <w:p w:rsidR="002B1CC6" w:rsidRDefault="002B1CC6" w:rsidP="00B24A33"/>
        </w:tc>
        <w:tc>
          <w:tcPr>
            <w:tcW w:w="1843" w:type="dxa"/>
          </w:tcPr>
          <w:p w:rsidR="002B1CC6" w:rsidRDefault="002B1CC6" w:rsidP="00B24A33">
            <w:r>
              <w:t>Julio</w:t>
            </w:r>
          </w:p>
        </w:tc>
        <w:tc>
          <w:tcPr>
            <w:tcW w:w="850" w:type="dxa"/>
          </w:tcPr>
          <w:p w:rsidR="002B1CC6" w:rsidRDefault="002B1CC6" w:rsidP="00B24A33"/>
        </w:tc>
        <w:tc>
          <w:tcPr>
            <w:tcW w:w="6096" w:type="dxa"/>
          </w:tcPr>
          <w:p w:rsidR="002B1CC6" w:rsidRDefault="002B1CC6" w:rsidP="00B24A33">
            <w:r>
              <w:t>1, 3</w:t>
            </w:r>
          </w:p>
        </w:tc>
      </w:tr>
      <w:tr w:rsidR="002B1CC6" w:rsidTr="00B24A33">
        <w:tc>
          <w:tcPr>
            <w:tcW w:w="817" w:type="dxa"/>
          </w:tcPr>
          <w:p w:rsidR="002B1CC6" w:rsidRDefault="002B1CC6" w:rsidP="00B24A33"/>
          <w:p w:rsidR="002B1CC6" w:rsidRDefault="002B1CC6" w:rsidP="00B24A33"/>
        </w:tc>
        <w:tc>
          <w:tcPr>
            <w:tcW w:w="1843" w:type="dxa"/>
          </w:tcPr>
          <w:p w:rsidR="002B1CC6" w:rsidRDefault="002B1CC6" w:rsidP="00B24A33"/>
        </w:tc>
        <w:tc>
          <w:tcPr>
            <w:tcW w:w="850" w:type="dxa"/>
          </w:tcPr>
          <w:p w:rsidR="002B1CC6" w:rsidRDefault="002B1CC6" w:rsidP="00B24A33"/>
        </w:tc>
        <w:tc>
          <w:tcPr>
            <w:tcW w:w="6096" w:type="dxa"/>
          </w:tcPr>
          <w:p w:rsidR="002B1CC6" w:rsidRDefault="002B1CC6" w:rsidP="00B24A33"/>
        </w:tc>
      </w:tr>
    </w:tbl>
    <w:p w:rsidR="002B1CC6" w:rsidRDefault="002B1CC6" w:rsidP="002B1CC6"/>
    <w:tbl>
      <w:tblPr>
        <w:tblW w:w="9495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1426"/>
        <w:gridCol w:w="720"/>
        <w:gridCol w:w="360"/>
        <w:gridCol w:w="6428"/>
      </w:tblGrid>
      <w:tr w:rsidR="00ED3450" w:rsidTr="00E5079A">
        <w:trPr>
          <w:cantSplit/>
          <w:trHeight w:val="345"/>
        </w:trPr>
        <w:tc>
          <w:tcPr>
            <w:tcW w:w="561" w:type="dxa"/>
            <w:tcBorders>
              <w:top w:val="single" w:sz="4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50" w:rsidRDefault="00ED3450" w:rsidP="00056252">
            <w:pPr>
              <w:jc w:val="center"/>
              <w:rPr>
                <w:rFonts w:ascii="Book Antiqua" w:eastAsia="Calibri" w:hAnsi="Book Antiqua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0000"/>
                <w:sz w:val="20"/>
                <w:szCs w:val="20"/>
              </w:rPr>
              <w:t>AÑO</w:t>
            </w:r>
          </w:p>
        </w:tc>
        <w:tc>
          <w:tcPr>
            <w:tcW w:w="1426" w:type="dxa"/>
            <w:tcBorders>
              <w:top w:val="single" w:sz="4" w:space="0" w:color="8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50" w:rsidRDefault="00ED3450" w:rsidP="00056252">
            <w:pPr>
              <w:pStyle w:val="Ttulo7"/>
              <w:jc w:val="center"/>
              <w:rPr>
                <w:rFonts w:ascii="Book Antiqua" w:eastAsia="Times New Roman" w:hAnsi="Book Antiqua" w:cs="Times New Roman"/>
                <w:color w:val="404040"/>
              </w:rPr>
            </w:pPr>
            <w:r>
              <w:rPr>
                <w:rFonts w:ascii="Book Antiqua" w:eastAsia="Times New Roman" w:hAnsi="Book Antiqua" w:cs="Times New Roman"/>
                <w:color w:val="404040"/>
              </w:rPr>
              <w:t>MES</w:t>
            </w:r>
          </w:p>
        </w:tc>
        <w:tc>
          <w:tcPr>
            <w:tcW w:w="720" w:type="dxa"/>
            <w:tcBorders>
              <w:top w:val="single" w:sz="4" w:space="0" w:color="8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450" w:rsidRDefault="00ED3450" w:rsidP="00056252">
            <w:pPr>
              <w:rPr>
                <w:rFonts w:ascii="Book Antiqua" w:eastAsia="Calibri" w:hAnsi="Book Antiqua" w:cs="Times New Roman"/>
                <w:color w:val="FF0000"/>
                <w:sz w:val="18"/>
                <w:szCs w:val="20"/>
              </w:rPr>
            </w:pPr>
            <w:r>
              <w:rPr>
                <w:rFonts w:ascii="Book Antiqua" w:eastAsia="Calibri" w:hAnsi="Book Antiqua" w:cs="Times New Roman"/>
                <w:color w:val="FF0000"/>
                <w:sz w:val="18"/>
                <w:szCs w:val="20"/>
              </w:rPr>
              <w:t>Año Ed.</w:t>
            </w:r>
          </w:p>
        </w:tc>
        <w:tc>
          <w:tcPr>
            <w:tcW w:w="6788" w:type="dxa"/>
            <w:gridSpan w:val="2"/>
            <w:tcBorders>
              <w:top w:val="single" w:sz="4" w:space="0" w:color="8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50" w:rsidRDefault="00ED3450" w:rsidP="00056252">
            <w:pPr>
              <w:pStyle w:val="Ttulo1"/>
              <w:rPr>
                <w:rFonts w:ascii="Book Antiqua" w:hAnsi="Book Antiqua" w:cs="Times New Roman"/>
                <w:b w:val="0"/>
                <w:bCs w:val="0"/>
                <w:color w:val="FF0000"/>
              </w:rPr>
            </w:pPr>
            <w:r>
              <w:rPr>
                <w:rFonts w:ascii="Book Antiqua" w:hAnsi="Book Antiqua" w:cs="Times New Roman"/>
                <w:b w:val="0"/>
                <w:bCs w:val="0"/>
                <w:color w:val="FF0000"/>
              </w:rPr>
              <w:t>La Tarde / DÍA EN EXISTENCIA</w:t>
            </w:r>
          </w:p>
        </w:tc>
      </w:tr>
      <w:tr w:rsidR="00ED3450" w:rsidTr="00E5079A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D3450" w:rsidRDefault="00ED3450" w:rsidP="00056252">
            <w:pPr>
              <w:jc w:val="center"/>
              <w:rPr>
                <w:rFonts w:ascii="Comic Sans MS" w:eastAsia="Calibri" w:hAnsi="Comic Sans MS" w:cs="Times New Roman"/>
                <w:sz w:val="52"/>
                <w:szCs w:val="52"/>
              </w:rPr>
            </w:pPr>
            <w:r>
              <w:rPr>
                <w:rFonts w:ascii="Calibri" w:eastAsia="Calibri" w:hAnsi="Calibri" w:cs="Times New Roman"/>
                <w:b/>
                <w:bCs/>
                <w:sz w:val="36"/>
                <w:szCs w:val="52"/>
              </w:rPr>
              <w:t>“La Tarde de Nogoyá”</w:t>
            </w:r>
          </w:p>
        </w:tc>
      </w:tr>
      <w:tr w:rsidR="00ED3450" w:rsidTr="00E5079A">
        <w:trPr>
          <w:trHeight w:val="345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D3450" w:rsidRDefault="00ED3450" w:rsidP="00056252">
            <w:pPr>
              <w:jc w:val="center"/>
              <w:rPr>
                <w:rFonts w:ascii="Comic Sans MS" w:eastAsia="Calibri" w:hAnsi="Comic Sans MS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Nogoyá. Dir. Salvador A. Solórzano.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Trisemanario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. Vespertino</w:t>
            </w:r>
          </w:p>
        </w:tc>
      </w:tr>
      <w:tr w:rsidR="00ED3450" w:rsidTr="00E5079A">
        <w:trPr>
          <w:cantSplit/>
          <w:trHeight w:val="345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50" w:rsidRDefault="00ED3450" w:rsidP="00056252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Arial" w:eastAsia="Calibri" w:hAnsi="Arial" w:cs="Arial"/>
                <w:sz w:val="28"/>
                <w:szCs w:val="56"/>
              </w:rPr>
              <w:t>Encuadernados Vol. 1</w:t>
            </w:r>
          </w:p>
        </w:tc>
      </w:tr>
      <w:tr w:rsidR="00ED3450" w:rsidTr="00E5079A">
        <w:trPr>
          <w:cantSplit/>
          <w:trHeight w:val="3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50" w:rsidRDefault="00ED3450" w:rsidP="000562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1976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50" w:rsidRDefault="00ED3450" w:rsidP="00056252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Enero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450" w:rsidRDefault="00ED3450" w:rsidP="0005625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50" w:rsidRDefault="00ED3450" w:rsidP="00056252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2, 3, 5, 7, 8, 12, 13, 16, 17, 19, 20, 21, 23, 26, 27, 28, 29</w:t>
            </w:r>
          </w:p>
        </w:tc>
      </w:tr>
      <w:tr w:rsidR="00ED3450" w:rsidTr="00E5079A">
        <w:trPr>
          <w:cantSplit/>
          <w:trHeight w:val="3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50" w:rsidRDefault="00ED3450" w:rsidP="000562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50" w:rsidRDefault="00ED3450" w:rsidP="00056252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Febrero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450" w:rsidRDefault="00ED3450" w:rsidP="0005625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50" w:rsidRDefault="00ED3450" w:rsidP="00056252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2, 4, 5, 6, 7, 9, 10, 11, 12, 13, 14, 16, 17, 18, 20, 21, 23, 24, 25, 26, 28</w:t>
            </w:r>
          </w:p>
        </w:tc>
      </w:tr>
      <w:tr w:rsidR="00ED3450" w:rsidTr="00E5079A">
        <w:trPr>
          <w:cantSplit/>
          <w:trHeight w:val="3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50" w:rsidRDefault="00ED3450" w:rsidP="000562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50" w:rsidRDefault="00ED3450" w:rsidP="00056252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Marzo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450" w:rsidRDefault="00ED3450" w:rsidP="0005625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50" w:rsidRDefault="00ED3450" w:rsidP="00056252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2, 3, 5, 6, 9, 10, 11, 12, 13, 15, 16, 17, 18, 19, 22, 23, 24, 25, 26, 27, 29</w:t>
            </w:r>
          </w:p>
        </w:tc>
      </w:tr>
      <w:tr w:rsidR="00ED3450" w:rsidTr="00E5079A">
        <w:trPr>
          <w:cantSplit/>
          <w:trHeight w:val="3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50" w:rsidRDefault="00ED3450" w:rsidP="000562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50" w:rsidRDefault="00ED3450" w:rsidP="00056252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450" w:rsidRDefault="00ED3450" w:rsidP="0005625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450" w:rsidRDefault="00ED3450" w:rsidP="00056252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30, 31</w:t>
            </w:r>
          </w:p>
        </w:tc>
      </w:tr>
      <w:tr w:rsidR="00E5079A" w:rsidTr="00E5079A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5079A" w:rsidRDefault="00E5079A" w:rsidP="000F2437">
            <w:pPr>
              <w:jc w:val="center"/>
              <w:rPr>
                <w:rFonts w:ascii="Comic Sans MS" w:eastAsia="Calibri" w:hAnsi="Comic Sans MS" w:cs="Times New Roman"/>
                <w:sz w:val="52"/>
                <w:szCs w:val="52"/>
              </w:rPr>
            </w:pPr>
            <w:r>
              <w:rPr>
                <w:rFonts w:ascii="Calibri" w:eastAsia="Calibri" w:hAnsi="Calibri" w:cs="Times New Roman"/>
                <w:b/>
                <w:bCs/>
                <w:sz w:val="36"/>
                <w:szCs w:val="52"/>
              </w:rPr>
              <w:t>“La Tarde de Nogoyá”</w:t>
            </w:r>
          </w:p>
        </w:tc>
      </w:tr>
      <w:tr w:rsidR="00E5079A" w:rsidTr="00E5079A">
        <w:trPr>
          <w:trHeight w:val="345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5079A" w:rsidRDefault="00E5079A" w:rsidP="000F2437">
            <w:pPr>
              <w:jc w:val="center"/>
              <w:rPr>
                <w:rFonts w:ascii="Comic Sans MS" w:eastAsia="Calibri" w:hAnsi="Comic Sans MS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Nogoyá. Dir. Salvador A. Solórzano.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Trisemanario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. Vespertino</w:t>
            </w:r>
          </w:p>
        </w:tc>
      </w:tr>
      <w:tr w:rsidR="00E5079A" w:rsidTr="00E5079A">
        <w:trPr>
          <w:cantSplit/>
          <w:trHeight w:val="345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Arial" w:eastAsia="Calibri" w:hAnsi="Arial" w:cs="Arial"/>
                <w:sz w:val="28"/>
                <w:szCs w:val="56"/>
              </w:rPr>
              <w:t>Encuadernados Vol. 1</w:t>
            </w:r>
          </w:p>
        </w:tc>
      </w:tr>
      <w:tr w:rsidR="00E5079A" w:rsidTr="00E5079A">
        <w:trPr>
          <w:cantSplit/>
          <w:trHeight w:val="3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1976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Enero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2, 3, 5, 7, 8, 12, 13, 16, 17, 19, 20, 21, 23, 26, 27, 28, 29</w:t>
            </w:r>
          </w:p>
        </w:tc>
      </w:tr>
      <w:tr w:rsidR="00E5079A" w:rsidTr="00E5079A">
        <w:trPr>
          <w:cantSplit/>
          <w:trHeight w:val="3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Febrero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2, 4, 5, 6, 7, 9, 10, 11, 12, 13, 14, 16, 17, 18, 20, 21, 23, 24, 25, 26, 28</w:t>
            </w:r>
          </w:p>
        </w:tc>
      </w:tr>
      <w:tr w:rsidR="00E5079A" w:rsidTr="00E5079A">
        <w:trPr>
          <w:cantSplit/>
          <w:trHeight w:val="3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Marzo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2, 3, 5, 6, 9, 10, 11, 12, 13, 15, 16, 17, 18, 19, 22, 23, 24, 25, 26, 27, 29</w:t>
            </w:r>
          </w:p>
        </w:tc>
      </w:tr>
      <w:tr w:rsidR="00E5079A" w:rsidTr="00E5079A">
        <w:trPr>
          <w:cantSplit/>
          <w:trHeight w:val="3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30, 31</w:t>
            </w:r>
          </w:p>
        </w:tc>
      </w:tr>
    </w:tbl>
    <w:p w:rsidR="00E5079A" w:rsidRDefault="00E5079A" w:rsidP="00E5079A">
      <w:pPr>
        <w:rPr>
          <w:lang w:val="es-AR"/>
        </w:rPr>
      </w:pPr>
    </w:p>
    <w:p w:rsidR="00E5079A" w:rsidRDefault="00E5079A" w:rsidP="00E5079A">
      <w:pPr>
        <w:tabs>
          <w:tab w:val="left" w:pos="555"/>
          <w:tab w:val="left" w:pos="1980"/>
          <w:tab w:val="left" w:pos="2700"/>
          <w:tab w:val="left" w:pos="9485"/>
        </w:tabs>
        <w:ind w:left="-5"/>
        <w:rPr>
          <w:szCs w:val="20"/>
        </w:rPr>
      </w:pPr>
    </w:p>
    <w:p w:rsidR="00E5079A" w:rsidRDefault="00E5079A" w:rsidP="00E5079A">
      <w:pPr>
        <w:rPr>
          <w:rFonts w:ascii="Calibri" w:eastAsia="Calibri" w:hAnsi="Calibri" w:cs="Times New Roman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E5079A" w:rsidTr="000F2437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 xml:space="preserve"> “Actualidad”</w:t>
            </w:r>
          </w:p>
        </w:tc>
      </w:tr>
      <w:tr w:rsidR="00E5079A" w:rsidTr="000F2437">
        <w:trPr>
          <w:trHeight w:val="435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Fundado en Nogoyá, en 1937. Dir. Manuel Rogelio Alarcón. 1941: Dir. Edmundo A. Valente. Vespertino</w:t>
            </w:r>
          </w:p>
        </w:tc>
      </w:tr>
      <w:tr w:rsidR="00E5079A" w:rsidTr="000F2437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16</w:t>
            </w:r>
          </w:p>
        </w:tc>
      </w:tr>
    </w:tbl>
    <w:p w:rsidR="00E5079A" w:rsidRDefault="00E5079A" w:rsidP="00E5079A"/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E5079A" w:rsidTr="000F2437">
        <w:trPr>
          <w:trHeight w:val="51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E5079A" w:rsidRPr="00ED1B53" w:rsidRDefault="00E5079A" w:rsidP="000F2437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</w:pPr>
            <w:r w:rsidRPr="00ED1B53">
              <w:rPr>
                <w:rFonts w:ascii="Arial" w:hAnsi="Arial" w:cs="Arial"/>
                <w:b/>
                <w:bCs/>
                <w:color w:val="003300"/>
                <w:sz w:val="32"/>
                <w:szCs w:val="32"/>
              </w:rPr>
              <w:t xml:space="preserve">“EL </w:t>
            </w:r>
            <w:bookmarkStart w:id="0" w:name="COMBATE"/>
            <w:r w:rsidRPr="00ED1B53">
              <w:rPr>
                <w:rFonts w:ascii="Arial" w:hAnsi="Arial" w:cs="Arial"/>
                <w:b/>
                <w:bCs/>
                <w:color w:val="003300"/>
                <w:sz w:val="32"/>
                <w:szCs w:val="32"/>
              </w:rPr>
              <w:t>COMBATE</w:t>
            </w:r>
            <w:bookmarkEnd w:id="0"/>
            <w:r w:rsidRPr="00ED1B53">
              <w:rPr>
                <w:rFonts w:ascii="Arial" w:hAnsi="Arial" w:cs="Arial"/>
                <w:b/>
                <w:bCs/>
                <w:color w:val="003300"/>
                <w:sz w:val="32"/>
                <w:szCs w:val="32"/>
              </w:rPr>
              <w:t>”</w:t>
            </w:r>
          </w:p>
        </w:tc>
      </w:tr>
      <w:tr w:rsidR="00E5079A" w:rsidTr="000F2437">
        <w:trPr>
          <w:trHeight w:val="435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Fundado en Nogoyá, en 1894 (</w:t>
            </w:r>
            <w:proofErr w:type="gram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¿</w:t>
            </w:r>
            <w:proofErr w:type="gram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) – Dir. Fermín Oria – Regente: Santiago T. Gómez – vespertino – aparece los miércoles y sábados – Unión Cívica Radical</w:t>
            </w:r>
          </w:p>
        </w:tc>
      </w:tr>
      <w:tr w:rsidR="00E5079A" w:rsidTr="000F2437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6-13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15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21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16</w:t>
            </w:r>
          </w:p>
        </w:tc>
      </w:tr>
    </w:tbl>
    <w:p w:rsidR="00E5079A" w:rsidRDefault="00E5079A" w:rsidP="00E5079A"/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E5079A" w:rsidTr="000F2437">
        <w:trPr>
          <w:trHeight w:val="454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E5079A" w:rsidRPr="00ED1B53" w:rsidRDefault="00E5079A" w:rsidP="000F2437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</w:pPr>
            <w:r w:rsidRPr="00ED1B53">
              <w:rPr>
                <w:rFonts w:ascii="Arial" w:hAnsi="Arial" w:cs="Arial"/>
                <w:b/>
                <w:bCs/>
                <w:color w:val="003300"/>
                <w:sz w:val="32"/>
                <w:szCs w:val="32"/>
              </w:rPr>
              <w:t xml:space="preserve">“EL </w:t>
            </w:r>
            <w:bookmarkStart w:id="1" w:name="eco2"/>
            <w:r w:rsidRPr="00ED1B53">
              <w:rPr>
                <w:rFonts w:ascii="Arial" w:hAnsi="Arial" w:cs="Arial"/>
                <w:b/>
                <w:bCs/>
                <w:color w:val="003300"/>
                <w:sz w:val="32"/>
                <w:szCs w:val="32"/>
              </w:rPr>
              <w:t>ECO DEL PUEBLO</w:t>
            </w:r>
            <w:bookmarkEnd w:id="1"/>
            <w:r w:rsidRPr="00ED1B53">
              <w:rPr>
                <w:rFonts w:ascii="Arial" w:hAnsi="Arial" w:cs="Arial"/>
                <w:b/>
                <w:bCs/>
                <w:color w:val="003300"/>
                <w:sz w:val="32"/>
                <w:szCs w:val="32"/>
              </w:rPr>
              <w:t>”</w:t>
            </w:r>
          </w:p>
        </w:tc>
      </w:tr>
      <w:tr w:rsidR="00E5079A" w:rsidTr="000F2437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Fundado en </w:t>
            </w:r>
            <w:proofErr w:type="gram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Nogoyá, .</w:t>
            </w:r>
            <w:proofErr w:type="gram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 Bisemanario. Adhiere a Ramón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Febre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. </w:t>
            </w:r>
          </w:p>
        </w:tc>
      </w:tr>
      <w:tr w:rsidR="00E5079A" w:rsidTr="000F2437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28</w:t>
            </w:r>
          </w:p>
        </w:tc>
      </w:tr>
    </w:tbl>
    <w:p w:rsidR="00E5079A" w:rsidRDefault="00E5079A" w:rsidP="00E5079A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E5079A" w:rsidTr="000F2437">
        <w:trPr>
          <w:trHeight w:val="454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E5079A" w:rsidRPr="00ED1B53" w:rsidRDefault="00E5079A" w:rsidP="000F2437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</w:pPr>
            <w:r w:rsidRPr="00ED1B53">
              <w:rPr>
                <w:rFonts w:ascii="Arial" w:hAnsi="Arial" w:cs="Arial"/>
                <w:b/>
                <w:bCs/>
                <w:color w:val="003300"/>
                <w:sz w:val="32"/>
                <w:szCs w:val="32"/>
              </w:rPr>
              <w:t>“EL HERALDO”</w:t>
            </w:r>
          </w:p>
        </w:tc>
      </w:tr>
      <w:tr w:rsidR="00E5079A" w:rsidTr="000F2437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Fundado en Nogoyá, </w:t>
            </w:r>
            <w:proofErr w:type="gram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en .</w:t>
            </w:r>
            <w:proofErr w:type="gram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 Dir. Ricardo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Ávarez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 - 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Adm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. Francisco Ríos Duarte. </w:t>
            </w:r>
          </w:p>
        </w:tc>
      </w:tr>
      <w:tr w:rsidR="00E5079A" w:rsidTr="000F2437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1912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31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12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17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21</w:t>
            </w:r>
          </w:p>
        </w:tc>
      </w:tr>
    </w:tbl>
    <w:p w:rsidR="00E5079A" w:rsidRDefault="00E5079A" w:rsidP="00E5079A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E5079A" w:rsidTr="000F2437">
        <w:trPr>
          <w:trHeight w:val="454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E5079A" w:rsidRPr="00ED1B53" w:rsidRDefault="00E5079A" w:rsidP="000F2437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</w:pPr>
            <w:r w:rsidRPr="00ED1B53">
              <w:rPr>
                <w:rFonts w:ascii="Arial" w:hAnsi="Arial" w:cs="Arial"/>
                <w:b/>
                <w:bCs/>
                <w:color w:val="003300"/>
                <w:sz w:val="32"/>
                <w:szCs w:val="32"/>
              </w:rPr>
              <w:t>“El MOMENTO”</w:t>
            </w:r>
          </w:p>
        </w:tc>
      </w:tr>
      <w:tr w:rsidR="00E5079A" w:rsidTr="000F2437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Fundado en Nogoyá. Semanario</w:t>
            </w:r>
          </w:p>
        </w:tc>
      </w:tr>
      <w:tr w:rsidR="00E5079A" w:rsidTr="000F2437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</w:t>
            </w:r>
          </w:p>
        </w:tc>
      </w:tr>
    </w:tbl>
    <w:p w:rsidR="00E5079A" w:rsidRDefault="00E5079A" w:rsidP="00E5079A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E5079A" w:rsidTr="000F2437">
        <w:trPr>
          <w:trHeight w:val="454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E5079A" w:rsidRPr="00ED1B53" w:rsidRDefault="00E5079A" w:rsidP="000F2437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</w:pPr>
            <w:r w:rsidRPr="00ED1B53">
              <w:rPr>
                <w:rFonts w:ascii="Arial" w:hAnsi="Arial" w:cs="Arial"/>
                <w:b/>
                <w:bCs/>
                <w:color w:val="003300"/>
                <w:sz w:val="32"/>
                <w:szCs w:val="32"/>
              </w:rPr>
              <w:t>“</w:t>
            </w:r>
            <w:bookmarkStart w:id="2" w:name="municipio"/>
            <w:r w:rsidRPr="00ED1B53">
              <w:rPr>
                <w:rFonts w:ascii="Arial" w:hAnsi="Arial" w:cs="Arial"/>
                <w:b/>
                <w:bCs/>
                <w:color w:val="003300"/>
                <w:sz w:val="32"/>
                <w:szCs w:val="32"/>
              </w:rPr>
              <w:t>El MUNICIPIO</w:t>
            </w:r>
            <w:bookmarkEnd w:id="2"/>
            <w:r w:rsidRPr="00ED1B53">
              <w:rPr>
                <w:rFonts w:ascii="Arial" w:hAnsi="Arial" w:cs="Arial"/>
                <w:b/>
                <w:bCs/>
                <w:color w:val="003300"/>
                <w:sz w:val="32"/>
                <w:szCs w:val="32"/>
              </w:rPr>
              <w:t>”</w:t>
            </w:r>
          </w:p>
        </w:tc>
      </w:tr>
      <w:tr w:rsidR="00E5079A" w:rsidTr="000F2437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Nogoyá. Bisemanario. 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Adm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. C. Leiva</w:t>
            </w:r>
          </w:p>
        </w:tc>
      </w:tr>
      <w:tr w:rsidR="00E5079A" w:rsidTr="000F2437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11 – 14 (Encapsulados: en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planera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</w:tbl>
    <w:p w:rsidR="00E5079A" w:rsidRDefault="00E5079A" w:rsidP="00E5079A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E5079A" w:rsidTr="000F2437">
        <w:trPr>
          <w:trHeight w:val="454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E5079A" w:rsidRPr="00ED1B53" w:rsidRDefault="00E5079A" w:rsidP="000F2437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</w:pPr>
            <w:r w:rsidRPr="00ED1B53"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  <w:t xml:space="preserve"> “EL </w:t>
            </w:r>
            <w:bookmarkStart w:id="3" w:name="país"/>
            <w:r w:rsidRPr="00ED1B53"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  <w:t>PAÍS</w:t>
            </w:r>
            <w:bookmarkEnd w:id="3"/>
            <w:r w:rsidRPr="00ED1B53"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  <w:t>”</w:t>
            </w:r>
          </w:p>
        </w:tc>
      </w:tr>
      <w:tr w:rsidR="00E5079A" w:rsidTr="000F2437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Nogoyá, - Bisemanario. </w:t>
            </w:r>
          </w:p>
        </w:tc>
      </w:tr>
      <w:tr w:rsidR="00E5079A" w:rsidTr="000F2437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24</w:t>
            </w:r>
          </w:p>
        </w:tc>
      </w:tr>
    </w:tbl>
    <w:p w:rsidR="00E5079A" w:rsidRDefault="00E5079A" w:rsidP="00E5079A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E5079A" w:rsidTr="000F2437">
        <w:trPr>
          <w:trHeight w:val="51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E5079A" w:rsidRPr="00ED1B53" w:rsidRDefault="00E5079A" w:rsidP="000F2437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</w:pPr>
            <w:r w:rsidRPr="00ED1B53"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  <w:t>“</w:t>
            </w:r>
            <w:bookmarkStart w:id="4" w:name="progresista"/>
            <w:r w:rsidRPr="00ED1B53"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  <w:t>EL PROGRESISTA</w:t>
            </w:r>
            <w:bookmarkEnd w:id="4"/>
            <w:r w:rsidRPr="00ED1B53"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  <w:t>”</w:t>
            </w:r>
          </w:p>
        </w:tc>
      </w:tr>
      <w:tr w:rsidR="00E5079A" w:rsidTr="000F2437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Fundado en Nogoyá, en 1881 (</w:t>
            </w:r>
            <w:proofErr w:type="gram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¿</w:t>
            </w:r>
            <w:proofErr w:type="gram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).  Vespertino bisemanario. Dir. José Iribarren. 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Redact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. Luis Bonaparte (</w:t>
            </w:r>
            <w:proofErr w:type="gram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¿ Ver</w:t>
            </w:r>
            <w:proofErr w:type="gram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A. S. Vásquez). Segunda época: 1885. Gerente: Tristán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Mendieta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,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Adm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.  M. Vallejo. 1904: Dir. Ramón Moreira –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Adm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. Antonio P. Medrano. Adhiere al Partido Nacional.</w:t>
            </w:r>
          </w:p>
        </w:tc>
      </w:tr>
      <w:tr w:rsidR="00E5079A" w:rsidTr="000F2437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 – 13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21 – 31 (encapsulado: en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planera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1887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1 (encapsulado: en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planera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– 5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18 (encapsulado: en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planera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12 (encapsulado: en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planera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19 (encapsulado: en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planera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) Discurso de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Maganasco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– 30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6 – 23 (encapsulado: en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planera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 – 6 – 24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29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23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17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22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14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7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21 – 31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XVII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20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</w:p>
        </w:tc>
      </w:tr>
    </w:tbl>
    <w:p w:rsidR="00E5079A" w:rsidRDefault="00E5079A" w:rsidP="00E5079A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E5079A" w:rsidTr="000F2437">
        <w:trPr>
          <w:trHeight w:val="283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E5079A" w:rsidRPr="00ED1B53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32"/>
                <w:szCs w:val="32"/>
              </w:rPr>
            </w:pPr>
            <w:r w:rsidRPr="00ED1B53">
              <w:rPr>
                <w:rFonts w:ascii="Book Antiqua" w:eastAsia="Arial Unicode MS" w:hAnsi="Book Antiqua" w:cs="Arial Unicode MS"/>
                <w:b/>
                <w:bCs/>
                <w:color w:val="003300"/>
                <w:sz w:val="32"/>
                <w:szCs w:val="32"/>
              </w:rPr>
              <w:t>“EL PUEBLO”</w:t>
            </w:r>
          </w:p>
        </w:tc>
      </w:tr>
      <w:tr w:rsidR="00E5079A" w:rsidTr="000F2437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Fundado en Nogoyá en 1916 (</w:t>
            </w:r>
            <w:proofErr w:type="gram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¿</w:t>
            </w:r>
            <w:proofErr w:type="gram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). Semanario </w:t>
            </w:r>
          </w:p>
        </w:tc>
      </w:tr>
      <w:tr w:rsidR="00E5079A" w:rsidTr="000F2437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24</w:t>
            </w:r>
          </w:p>
        </w:tc>
      </w:tr>
    </w:tbl>
    <w:p w:rsidR="00E5079A" w:rsidRDefault="00E5079A" w:rsidP="00E5079A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E5079A" w:rsidTr="000F2437">
        <w:trPr>
          <w:trHeight w:val="34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E5079A" w:rsidRPr="00ED1B53" w:rsidRDefault="00E5079A" w:rsidP="000F2437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</w:pPr>
            <w:r w:rsidRPr="00ED1B53"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  <w:t xml:space="preserve">“LA </w:t>
            </w:r>
            <w:bookmarkStart w:id="5" w:name="FUSIÓN"/>
            <w:r w:rsidRPr="00ED1B53"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  <w:t>FUSIÓN</w:t>
            </w:r>
            <w:bookmarkEnd w:id="5"/>
            <w:r w:rsidRPr="00ED1B53"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  <w:t>”</w:t>
            </w:r>
          </w:p>
        </w:tc>
      </w:tr>
      <w:tr w:rsidR="00E5079A" w:rsidTr="000F2437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Nogoyá. Aparece miércoles y sábados. 1880: 3ra. Época. </w:t>
            </w:r>
          </w:p>
        </w:tc>
      </w:tr>
      <w:tr w:rsidR="00E5079A" w:rsidTr="000F2437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lastRenderedPageBreak/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3 (encapsulado: en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planera</w:t>
            </w:r>
            <w:proofErr w:type="spellEnd"/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21 (encapsulado: en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planera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14 – 24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14</w:t>
            </w:r>
          </w:p>
        </w:tc>
      </w:tr>
    </w:tbl>
    <w:p w:rsidR="00E5079A" w:rsidRDefault="00E5079A" w:rsidP="00E5079A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E5079A" w:rsidTr="000F2437">
        <w:trPr>
          <w:trHeight w:val="397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E5079A" w:rsidRPr="00ED1B53" w:rsidRDefault="00E5079A" w:rsidP="000F2437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</w:pPr>
            <w:r w:rsidRPr="00ED1B53"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  <w:t xml:space="preserve"> “</w:t>
            </w:r>
            <w:bookmarkStart w:id="6" w:name="lealtad"/>
            <w:r w:rsidRPr="00ED1B53"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  <w:t>LA LEALTAD</w:t>
            </w:r>
            <w:bookmarkEnd w:id="6"/>
            <w:r w:rsidRPr="00ED1B53"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  <w:t>”</w:t>
            </w:r>
          </w:p>
        </w:tc>
      </w:tr>
      <w:tr w:rsidR="00E5079A" w:rsidTr="000F2437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Nogoyá, en 1889.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Bisemanrio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. Director: José Iribarren – Gerente: Juan F. Fernández.  En 1891: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dir.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Manuel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Gianello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. Adhiere al Partido Autonomista.</w:t>
            </w:r>
          </w:p>
        </w:tc>
      </w:tr>
      <w:tr w:rsidR="00E5079A" w:rsidTr="000F2437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9 (encapsulado: en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planera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 – 21 – 25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12</w:t>
            </w:r>
          </w:p>
        </w:tc>
      </w:tr>
    </w:tbl>
    <w:p w:rsidR="00E5079A" w:rsidRDefault="00E5079A" w:rsidP="00E5079A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E5079A" w:rsidTr="000F2437">
        <w:trPr>
          <w:trHeight w:val="51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E5079A" w:rsidRPr="00ED1B53" w:rsidRDefault="00E5079A" w:rsidP="000F2437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</w:pPr>
            <w:r w:rsidRPr="00ED1B53"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  <w:t>“La Paz”</w:t>
            </w:r>
          </w:p>
        </w:tc>
      </w:tr>
      <w:tr w:rsidR="00E5079A" w:rsidTr="000F2437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Nogoyá, en abril de 1871. Dir. Julián Medrano – Editor: José A.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Zattoni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. Bisemanario.</w:t>
            </w:r>
          </w:p>
        </w:tc>
      </w:tr>
      <w:tr w:rsidR="00E5079A" w:rsidTr="000F2437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22</w:t>
            </w:r>
          </w:p>
        </w:tc>
      </w:tr>
    </w:tbl>
    <w:p w:rsidR="00E5079A" w:rsidRDefault="00E5079A" w:rsidP="00E5079A">
      <w:pPr>
        <w:tabs>
          <w:tab w:val="left" w:pos="1596"/>
          <w:tab w:val="left" w:pos="2100"/>
        </w:tabs>
      </w:pPr>
    </w:p>
    <w:p w:rsidR="00E5079A" w:rsidRDefault="00E5079A" w:rsidP="00E5079A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E5079A" w:rsidTr="000F2437">
        <w:trPr>
          <w:trHeight w:val="51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E5079A" w:rsidRPr="00ED1B53" w:rsidRDefault="00E5079A" w:rsidP="000F2437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</w:pPr>
            <w:r w:rsidRPr="00ED1B53"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  <w:t>“LA UNIÓN”</w:t>
            </w:r>
          </w:p>
        </w:tc>
      </w:tr>
      <w:tr w:rsidR="00E5079A" w:rsidTr="000F2437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Fundado en Nogoyá en 1936. Dir. R. F. Peralta López</w:t>
            </w:r>
          </w:p>
        </w:tc>
      </w:tr>
      <w:tr w:rsidR="00E5079A" w:rsidTr="000F2437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pStyle w:val="Ttulo3"/>
              <w:rPr>
                <w:rFonts w:eastAsia="Arial Unicode MS" w:cs="Arial Unicode MS"/>
              </w:rPr>
            </w:pPr>
            <w: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28</w:t>
            </w:r>
          </w:p>
        </w:tc>
      </w:tr>
    </w:tbl>
    <w:p w:rsidR="00E5079A" w:rsidRDefault="00E5079A" w:rsidP="00E5079A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E5079A" w:rsidTr="000F2437">
        <w:trPr>
          <w:trHeight w:val="397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E5079A" w:rsidRPr="00ED1B53" w:rsidRDefault="00E5079A" w:rsidP="000F2437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</w:pPr>
            <w:r w:rsidRPr="00ED1B53"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  <w:t xml:space="preserve"> “LA </w:t>
            </w:r>
            <w:bookmarkStart w:id="7" w:name="verdad"/>
            <w:r w:rsidRPr="00ED1B53"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  <w:t>VERDAD</w:t>
            </w:r>
            <w:bookmarkEnd w:id="7"/>
            <w:r w:rsidRPr="00ED1B53"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  <w:t>”</w:t>
            </w:r>
          </w:p>
        </w:tc>
      </w:tr>
      <w:tr w:rsidR="00E5079A" w:rsidTr="000F2437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lastRenderedPageBreak/>
              <w:t>Fundado en Nogoyá en 1879. Bisemanario. Editor: Juvencio Machado</w:t>
            </w:r>
          </w:p>
        </w:tc>
      </w:tr>
      <w:tr w:rsidR="00E5079A" w:rsidTr="000F2437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pStyle w:val="Ttulo3"/>
              <w:rPr>
                <w:rFonts w:eastAsia="Arial Unicode MS" w:cs="Arial Unicode MS"/>
              </w:rPr>
            </w:pPr>
            <w: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1879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Abril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16</w:t>
            </w:r>
          </w:p>
        </w:tc>
      </w:tr>
    </w:tbl>
    <w:p w:rsidR="00E5079A" w:rsidRDefault="00E5079A" w:rsidP="00E5079A">
      <w:pPr>
        <w:tabs>
          <w:tab w:val="left" w:pos="1596"/>
          <w:tab w:val="left" w:pos="2100"/>
        </w:tabs>
        <w:rPr>
          <w:lang w:val="en-US"/>
        </w:rPr>
      </w:pPr>
    </w:p>
    <w:p w:rsidR="00E5079A" w:rsidRDefault="00E5079A" w:rsidP="00E5079A">
      <w:pPr>
        <w:tabs>
          <w:tab w:val="left" w:pos="1596"/>
          <w:tab w:val="left" w:pos="2100"/>
        </w:tabs>
        <w:rPr>
          <w:lang w:val="en-US"/>
        </w:rPr>
      </w:pPr>
    </w:p>
    <w:p w:rsidR="00E5079A" w:rsidRDefault="00E5079A" w:rsidP="00E5079A">
      <w:pPr>
        <w:tabs>
          <w:tab w:val="left" w:pos="1596"/>
          <w:tab w:val="left" w:pos="2100"/>
        </w:tabs>
        <w:rPr>
          <w:lang w:val="en-US"/>
        </w:rPr>
      </w:pPr>
    </w:p>
    <w:tbl>
      <w:tblPr>
        <w:tblW w:w="9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5"/>
        <w:gridCol w:w="720"/>
        <w:gridCol w:w="6785"/>
      </w:tblGrid>
      <w:tr w:rsidR="00E5079A" w:rsidTr="000F2437">
        <w:trPr>
          <w:trHeight w:val="340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79A" w:rsidRPr="00ED1B53" w:rsidRDefault="00E5079A" w:rsidP="000F2437">
            <w:pPr>
              <w:jc w:val="center"/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r w:rsidRPr="00ED1B53">
              <w:rPr>
                <w:rFonts w:ascii="Arial" w:hAnsi="Arial" w:cs="Arial"/>
                <w:b/>
                <w:sz w:val="32"/>
                <w:szCs w:val="32"/>
              </w:rPr>
              <w:t>“</w:t>
            </w:r>
            <w:bookmarkStart w:id="8" w:name="LAZO"/>
            <w:r w:rsidRPr="00ED1B53">
              <w:rPr>
                <w:rFonts w:ascii="Arial" w:hAnsi="Arial" w:cs="Arial"/>
                <w:b/>
                <w:sz w:val="32"/>
                <w:szCs w:val="32"/>
              </w:rPr>
              <w:t>El Lazo”</w:t>
            </w:r>
            <w:r w:rsidRPr="00ED1B53">
              <w:rPr>
                <w:rFonts w:ascii="Arial" w:hAnsi="Arial" w:cs="Arial"/>
                <w:b/>
                <w:color w:val="FFFFFF"/>
                <w:sz w:val="32"/>
                <w:szCs w:val="32"/>
              </w:rPr>
              <w:t>-------</w:t>
            </w:r>
            <w:bookmarkEnd w:id="8"/>
            <w:r w:rsidRPr="00ED1B53">
              <w:rPr>
                <w:rFonts w:ascii="Arial" w:hAnsi="Arial" w:cs="Arial"/>
                <w:b/>
                <w:sz w:val="32"/>
                <w:szCs w:val="32"/>
              </w:rPr>
              <w:t>Caja N° 4</w:t>
            </w:r>
          </w:p>
        </w:tc>
      </w:tr>
      <w:tr w:rsidR="00E5079A" w:rsidTr="000F2437">
        <w:trPr>
          <w:trHeight w:val="34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9A" w:rsidRDefault="00E5079A" w:rsidP="000F2437">
            <w:pPr>
              <w:jc w:val="center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Publicación mensual de la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Agropecuaria de Nogoyá Ltda. Fundado en Nogoyá. Dir.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Raul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A. Grosso – Jefe de Redacción: Luis A. Godoy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AÑO</w:t>
            </w:r>
          </w:p>
        </w:tc>
        <w:tc>
          <w:tcPr>
            <w:tcW w:w="1425" w:type="dxa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pStyle w:val="Ttulo7"/>
              <w:jc w:val="center"/>
            </w:pPr>
            <w:r>
              <w:t>MES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vAlign w:val="bottom"/>
          </w:tcPr>
          <w:p w:rsidR="00E5079A" w:rsidRDefault="00E5079A" w:rsidP="000F2437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color w:val="FF0000"/>
                <w:sz w:val="18"/>
                <w:szCs w:val="20"/>
              </w:rPr>
              <w:t>Año Ed.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DÍA EN EXISTENCIA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1977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Julio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1 – N° 219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Agosto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1 – N° 220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Septiembre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1 – N° 221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Octubre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1 – N° 222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Diciembre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1 – N° 224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1978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Enero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2 – N° 225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Febrero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1 – N° 226</w:t>
            </w:r>
          </w:p>
        </w:tc>
      </w:tr>
    </w:tbl>
    <w:p w:rsidR="00E5079A" w:rsidRDefault="00E5079A" w:rsidP="00E5079A"/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E5079A" w:rsidTr="000F2437">
        <w:trPr>
          <w:trHeight w:val="34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E5079A" w:rsidRPr="00ED1B53" w:rsidRDefault="00E5079A" w:rsidP="000F2437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</w:pPr>
            <w:r w:rsidRPr="00ED1B53"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  <w:t>“El Radical”</w:t>
            </w:r>
          </w:p>
        </w:tc>
      </w:tr>
      <w:tr w:rsidR="00E5079A" w:rsidTr="000F2437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Nogoyá </w:t>
            </w:r>
            <w:proofErr w:type="gram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en .</w:t>
            </w:r>
            <w:proofErr w:type="gram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Dir. Candelario Olivera –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Adm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. Antonio P. Medrano. Bisemanario.</w:t>
            </w:r>
          </w:p>
        </w:tc>
      </w:tr>
      <w:tr w:rsidR="00E5079A" w:rsidTr="000F2437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pStyle w:val="Ttulo3"/>
              <w:rPr>
                <w:rFonts w:eastAsia="Arial Unicode MS" w:cs="Arial Unicode MS"/>
              </w:rPr>
            </w:pPr>
            <w: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E5079A" w:rsidRDefault="00E5079A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E5079A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E5079A" w:rsidRDefault="00E5079A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24</w:t>
            </w:r>
          </w:p>
        </w:tc>
      </w:tr>
    </w:tbl>
    <w:p w:rsidR="00E5079A" w:rsidRDefault="00E5079A" w:rsidP="00E5079A"/>
    <w:p w:rsidR="00E5079A" w:rsidRDefault="00E5079A" w:rsidP="00E5079A">
      <w:pPr>
        <w:tabs>
          <w:tab w:val="left" w:pos="1596"/>
          <w:tab w:val="left" w:pos="2100"/>
        </w:tabs>
        <w:rPr>
          <w:b/>
          <w:bCs/>
          <w:sz w:val="20"/>
          <w:szCs w:val="20"/>
        </w:rPr>
      </w:pPr>
    </w:p>
    <w:tbl>
      <w:tblPr>
        <w:tblW w:w="9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5"/>
        <w:gridCol w:w="720"/>
        <w:gridCol w:w="6785"/>
      </w:tblGrid>
      <w:tr w:rsidR="00E5079A" w:rsidTr="000F2437">
        <w:trPr>
          <w:trHeight w:val="397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79A" w:rsidRPr="00ED1B53" w:rsidRDefault="00E5079A" w:rsidP="000F2437">
            <w:pPr>
              <w:jc w:val="center"/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r w:rsidRPr="00ED1B53">
              <w:rPr>
                <w:rFonts w:ascii="Arial" w:hAnsi="Arial" w:cs="Arial"/>
                <w:b/>
                <w:sz w:val="32"/>
                <w:szCs w:val="32"/>
              </w:rPr>
              <w:t>“Noticias”</w:t>
            </w:r>
            <w:r w:rsidRPr="00ED1B53">
              <w:rPr>
                <w:rFonts w:ascii="Arial" w:hAnsi="Arial" w:cs="Arial"/>
                <w:b/>
                <w:color w:val="FFFFFF"/>
                <w:sz w:val="32"/>
                <w:szCs w:val="32"/>
              </w:rPr>
              <w:t>-------</w:t>
            </w:r>
          </w:p>
        </w:tc>
      </w:tr>
      <w:tr w:rsidR="00E5079A" w:rsidTr="000F2437">
        <w:trPr>
          <w:trHeight w:val="34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9A" w:rsidRDefault="00E5079A" w:rsidP="000F2437">
            <w:pPr>
              <w:jc w:val="center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Diario fundado en Nogoyá 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lastRenderedPageBreak/>
              <w:t>AÑO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pStyle w:val="Ttulo7"/>
              <w:jc w:val="center"/>
            </w:pPr>
            <w:r>
              <w:t>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E5079A" w:rsidRDefault="00E5079A" w:rsidP="000F2437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color w:val="FF0000"/>
                <w:sz w:val="18"/>
                <w:szCs w:val="20"/>
              </w:rPr>
              <w:t>Año Ed.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DÍA EN EXISTENCIA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Febrero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</w:tr>
    </w:tbl>
    <w:p w:rsidR="00E5079A" w:rsidRDefault="00E5079A" w:rsidP="00E5079A">
      <w:pPr>
        <w:tabs>
          <w:tab w:val="left" w:pos="1596"/>
          <w:tab w:val="left" w:pos="2100"/>
        </w:tabs>
        <w:rPr>
          <w:b/>
          <w:bCs/>
          <w:sz w:val="20"/>
          <w:szCs w:val="20"/>
        </w:rPr>
      </w:pPr>
    </w:p>
    <w:tbl>
      <w:tblPr>
        <w:tblW w:w="9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5"/>
        <w:gridCol w:w="720"/>
        <w:gridCol w:w="6785"/>
      </w:tblGrid>
      <w:tr w:rsidR="00E5079A" w:rsidTr="000F2437">
        <w:trPr>
          <w:trHeight w:val="340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79A" w:rsidRPr="00B652FC" w:rsidRDefault="00E5079A" w:rsidP="000F2437">
            <w:pPr>
              <w:jc w:val="center"/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r w:rsidRPr="00B652FC">
              <w:rPr>
                <w:rFonts w:ascii="Arial" w:hAnsi="Arial" w:cs="Arial"/>
                <w:b/>
                <w:sz w:val="32"/>
                <w:szCs w:val="32"/>
              </w:rPr>
              <w:t>“Nogoyá hoy”   (Caja 5)</w:t>
            </w:r>
          </w:p>
        </w:tc>
      </w:tr>
      <w:tr w:rsidR="00E5079A" w:rsidTr="000F2437">
        <w:trPr>
          <w:trHeight w:val="34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9A" w:rsidRDefault="00E5079A" w:rsidP="000F2437">
            <w:pPr>
              <w:jc w:val="center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Diario fundado en Nogoyá 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AÑO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pStyle w:val="Ttulo7"/>
              <w:jc w:val="center"/>
            </w:pPr>
            <w:r>
              <w:t>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E5079A" w:rsidRDefault="00E5079A" w:rsidP="000F2437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color w:val="FF0000"/>
                <w:sz w:val="18"/>
                <w:szCs w:val="20"/>
              </w:rPr>
              <w:t>Año Ed.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DÍA EN EXISTENCIA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Septiembre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</w:tbl>
    <w:p w:rsidR="00E5079A" w:rsidRDefault="00E5079A" w:rsidP="00E5079A">
      <w:pPr>
        <w:tabs>
          <w:tab w:val="left" w:pos="1596"/>
          <w:tab w:val="left" w:pos="2100"/>
        </w:tabs>
        <w:rPr>
          <w:b/>
          <w:bCs/>
          <w:sz w:val="20"/>
          <w:szCs w:val="20"/>
        </w:rPr>
      </w:pPr>
    </w:p>
    <w:p w:rsidR="00E5079A" w:rsidRDefault="00E5079A" w:rsidP="00E5079A">
      <w:pPr>
        <w:tabs>
          <w:tab w:val="left" w:pos="1596"/>
          <w:tab w:val="left" w:pos="2100"/>
        </w:tabs>
        <w:rPr>
          <w:lang w:val="en-US"/>
        </w:rPr>
      </w:pPr>
      <w:r>
        <w:rPr>
          <w:b/>
          <w:bCs/>
          <w:sz w:val="20"/>
          <w:szCs w:val="20"/>
        </w:rPr>
        <w:tab/>
      </w:r>
    </w:p>
    <w:tbl>
      <w:tblPr>
        <w:tblW w:w="9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5"/>
        <w:gridCol w:w="1260"/>
        <w:gridCol w:w="6245"/>
      </w:tblGrid>
      <w:tr w:rsidR="00E5079A" w:rsidTr="000F2437">
        <w:trPr>
          <w:trHeight w:val="340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79A" w:rsidRPr="00B652FC" w:rsidRDefault="00E5079A" w:rsidP="000F2437">
            <w:pPr>
              <w:jc w:val="center"/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r w:rsidRPr="00B652FC"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  <w:t xml:space="preserve">“LA </w:t>
            </w:r>
            <w:bookmarkStart w:id="9" w:name="CAMPAÑA"/>
            <w:r w:rsidRPr="00B652FC"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  <w:t>CAMPAÑA</w:t>
            </w:r>
            <w:bookmarkEnd w:id="9"/>
            <w:r w:rsidRPr="00B652FC"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  <w:t xml:space="preserve">”  </w:t>
            </w:r>
            <w:r w:rsidRPr="00B652FC">
              <w:rPr>
                <w:rFonts w:ascii="Arial" w:hAnsi="Arial" w:cs="Arial"/>
                <w:b/>
                <w:sz w:val="32"/>
                <w:szCs w:val="32"/>
              </w:rPr>
              <w:t xml:space="preserve"> CAJA N° 3</w:t>
            </w:r>
          </w:p>
        </w:tc>
      </w:tr>
      <w:tr w:rsidR="00E5079A" w:rsidTr="000F2437">
        <w:trPr>
          <w:trHeight w:val="34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9A" w:rsidRDefault="00E5079A" w:rsidP="000F2437">
            <w:pPr>
              <w:jc w:val="center"/>
              <w:rPr>
                <w:rFonts w:ascii="Comic Sans MS" w:eastAsia="Arial Unicode MS" w:hAnsi="Comic Sans MS" w:cs="Arial Unicode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Fundado en Lucas González el 26/11/1926 por Buenaventura C. Torres. Semanario. 1977: Dir. Juan Luis Torres. Quincenario.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AÑO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pStyle w:val="Ttulo7"/>
              <w:jc w:val="center"/>
            </w:pPr>
            <w:r>
              <w:t>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E5079A" w:rsidRDefault="00E5079A" w:rsidP="000F2437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color w:val="FF0000"/>
                <w:sz w:val="18"/>
                <w:szCs w:val="20"/>
              </w:rPr>
              <w:t>Año Ed.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DÍA EN EXISTENCIA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Julio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II 2ª. Época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Septiembre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LVI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15 – 30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szCs w:val="2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Octubre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szCs w:val="2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 xml:space="preserve">14 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Noviembre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szCs w:val="2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Marzo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szCs w:val="2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15 – 30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Junio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szCs w:val="2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15 – 30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Julio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szCs w:val="2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Agosto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szCs w:val="2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</w:tr>
    </w:tbl>
    <w:p w:rsidR="00E5079A" w:rsidRDefault="00E5079A" w:rsidP="00E5079A">
      <w:pPr>
        <w:tabs>
          <w:tab w:val="left" w:pos="555"/>
          <w:tab w:val="left" w:pos="1980"/>
          <w:tab w:val="left" w:pos="2700"/>
          <w:tab w:val="left" w:pos="9485"/>
        </w:tabs>
        <w:rPr>
          <w:b/>
          <w:bCs/>
          <w:sz w:val="20"/>
          <w:szCs w:val="20"/>
        </w:rPr>
      </w:pPr>
    </w:p>
    <w:tbl>
      <w:tblPr>
        <w:tblW w:w="9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5"/>
        <w:gridCol w:w="720"/>
        <w:gridCol w:w="6785"/>
      </w:tblGrid>
      <w:tr w:rsidR="00E5079A" w:rsidTr="000F2437">
        <w:trPr>
          <w:trHeight w:val="340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79A" w:rsidRPr="00B652FC" w:rsidRDefault="00E5079A" w:rsidP="000F2437">
            <w:pPr>
              <w:jc w:val="center"/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r w:rsidRPr="00B652FC">
              <w:rPr>
                <w:rFonts w:ascii="Arial" w:hAnsi="Arial" w:cs="Arial"/>
                <w:b/>
                <w:sz w:val="32"/>
                <w:szCs w:val="32"/>
              </w:rPr>
              <w:t>“</w:t>
            </w:r>
            <w:bookmarkStart w:id="10" w:name="ACCION"/>
            <w:r w:rsidRPr="00B652FC">
              <w:rPr>
                <w:rFonts w:ascii="Arial" w:hAnsi="Arial" w:cs="Arial"/>
                <w:b/>
                <w:sz w:val="32"/>
                <w:szCs w:val="32"/>
              </w:rPr>
              <w:t>La Acción</w:t>
            </w:r>
            <w:bookmarkEnd w:id="10"/>
            <w:r w:rsidRPr="00B652FC">
              <w:rPr>
                <w:rFonts w:ascii="Arial" w:hAnsi="Arial" w:cs="Arial"/>
                <w:b/>
                <w:sz w:val="32"/>
                <w:szCs w:val="32"/>
              </w:rPr>
              <w:t>”</w:t>
            </w:r>
            <w:r w:rsidRPr="00B652FC">
              <w:rPr>
                <w:rFonts w:ascii="Arial" w:hAnsi="Arial" w:cs="Arial"/>
                <w:b/>
                <w:color w:val="FFFFFF"/>
                <w:sz w:val="32"/>
                <w:szCs w:val="32"/>
              </w:rPr>
              <w:t>----</w:t>
            </w:r>
          </w:p>
        </w:tc>
      </w:tr>
      <w:tr w:rsidR="00E5079A" w:rsidTr="000F2437">
        <w:trPr>
          <w:trHeight w:val="34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9A" w:rsidRDefault="00E5079A" w:rsidP="000F2437">
            <w:pPr>
              <w:jc w:val="center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Diario fundado en Nogoyá el 1 de diciembre de 1978 (Segunda Época) (Primera época: fundado en Paraná el 1/5/1912). (Dir. Carlos 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Contín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y Arturo J.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Etchevehere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1980: Dir. Arturo J.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Etchevehere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1998: Dir. Luis Miguel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Etchevehere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lastRenderedPageBreak/>
              <w:t>AÑO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pStyle w:val="Ttulo7"/>
              <w:jc w:val="center"/>
            </w:pPr>
            <w:r>
              <w:t>MES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E5079A" w:rsidRDefault="00E5079A" w:rsidP="000F2437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color w:val="FF0000"/>
                <w:sz w:val="18"/>
                <w:szCs w:val="20"/>
              </w:rPr>
              <w:t>Año Ed.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079A" w:rsidRDefault="00E5079A" w:rsidP="000F2437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DÍA EN EXISTENCIA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Diciembre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-2°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27, 28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Julio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5, 6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Agosto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1, 3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Noviembre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13, 14, 15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Abril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1, 2, 8, 9, 11, 13, 14, 15, 18, 20, 23, 25, 26, 27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Septiembre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11, 12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Marzo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Abril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Octubre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Noviembre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9, 10, 13, 19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Diciembre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2, 3, 7, 8, 9, 10, 14, 16</w:t>
            </w:r>
          </w:p>
        </w:tc>
      </w:tr>
      <w:tr w:rsidR="00E5079A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Noviembre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79A" w:rsidRDefault="00E5079A" w:rsidP="000F2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9A" w:rsidRDefault="00E5079A" w:rsidP="000F2437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</w:tbl>
    <w:p w:rsidR="00E5079A" w:rsidRDefault="00E5079A" w:rsidP="00E5079A">
      <w:pPr>
        <w:rPr>
          <w:lang w:val="es-AR"/>
        </w:rPr>
      </w:pPr>
      <w:r>
        <w:rPr>
          <w:lang w:val="es-AR"/>
        </w:rPr>
        <w:br w:type="page"/>
      </w:r>
    </w:p>
    <w:p w:rsidR="002B1CC6" w:rsidRDefault="002B1CC6" w:rsidP="002B1CC6">
      <w:pPr>
        <w:rPr>
          <w:rFonts w:ascii="Arial" w:hAnsi="Arial" w:cs="Arial"/>
          <w:lang w:val="es-AR"/>
        </w:rPr>
      </w:pPr>
    </w:p>
    <w:p w:rsidR="002B1CC6" w:rsidRDefault="002B1CC6" w:rsidP="002B1CC6">
      <w:pPr>
        <w:rPr>
          <w:rFonts w:ascii="Arial" w:hAnsi="Arial" w:cs="Arial"/>
          <w:lang w:val="es-AR"/>
        </w:rPr>
      </w:pPr>
    </w:p>
    <w:p w:rsidR="008C649B" w:rsidRDefault="008C649B"/>
    <w:sectPr w:rsidR="008C649B" w:rsidSect="008C64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B1CC6"/>
    <w:rsid w:val="002B1CC6"/>
    <w:rsid w:val="00655CD9"/>
    <w:rsid w:val="0068534F"/>
    <w:rsid w:val="007C2E4F"/>
    <w:rsid w:val="008C649B"/>
    <w:rsid w:val="00BF1458"/>
    <w:rsid w:val="00E5079A"/>
    <w:rsid w:val="00ED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C6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68534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507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ar"/>
    <w:unhideWhenUsed/>
    <w:qFormat/>
    <w:rsid w:val="00ED34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685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table" w:styleId="Tablaconcuadrcula">
    <w:name w:val="Table Grid"/>
    <w:basedOn w:val="Tablanormal"/>
    <w:uiPriority w:val="59"/>
    <w:rsid w:val="002B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rsid w:val="00ED3450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5079A"/>
    <w:rPr>
      <w:rFonts w:asciiTheme="majorHAnsi" w:eastAsiaTheme="majorEastAsia" w:hAnsiTheme="majorHAnsi" w:cstheme="majorBidi"/>
      <w:b/>
      <w:bCs/>
      <w:color w:val="4F81BD" w:themeColor="accent1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892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General</dc:creator>
  <cp:lastModifiedBy>Archivo General</cp:lastModifiedBy>
  <cp:revision>3</cp:revision>
  <dcterms:created xsi:type="dcterms:W3CDTF">2018-05-23T11:27:00Z</dcterms:created>
  <dcterms:modified xsi:type="dcterms:W3CDTF">2018-06-19T10:51:00Z</dcterms:modified>
</cp:coreProperties>
</file>