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B" w:rsidRPr="00154874" w:rsidRDefault="00154874" w:rsidP="00154874">
      <w:pPr>
        <w:jc w:val="center"/>
        <w:rPr>
          <w:rFonts w:ascii="Arial" w:hAnsi="Arial" w:cs="Arial"/>
          <w:b/>
          <w:sz w:val="36"/>
          <w:szCs w:val="36"/>
          <w:lang w:val="es-AR"/>
        </w:rPr>
      </w:pPr>
      <w:r w:rsidRPr="00154874">
        <w:rPr>
          <w:rFonts w:ascii="Arial" w:hAnsi="Arial" w:cs="Arial"/>
          <w:b/>
          <w:sz w:val="36"/>
          <w:szCs w:val="36"/>
          <w:lang w:val="es-AR"/>
        </w:rPr>
        <w:t>DEPARTAMENTO COLON</w:t>
      </w:r>
    </w:p>
    <w:p w:rsidR="00154874" w:rsidRDefault="00154874">
      <w:pPr>
        <w:rPr>
          <w:lang w:val="es-AR"/>
        </w:rPr>
      </w:pPr>
    </w:p>
    <w:tbl>
      <w:tblPr>
        <w:tblW w:w="10186" w:type="dxa"/>
        <w:tblInd w:w="-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10"/>
        <w:gridCol w:w="1670"/>
        <w:gridCol w:w="8"/>
        <w:gridCol w:w="832"/>
        <w:gridCol w:w="7"/>
        <w:gridCol w:w="6326"/>
      </w:tblGrid>
      <w:tr w:rsidR="00154874" w:rsidTr="00154874">
        <w:trPr>
          <w:trHeight w:val="783"/>
        </w:trPr>
        <w:tc>
          <w:tcPr>
            <w:tcW w:w="10185" w:type="dxa"/>
            <w:gridSpan w:val="7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154874" w:rsidRPr="00ED1B53" w:rsidRDefault="00154874" w:rsidP="00056252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"</w:t>
            </w:r>
            <w:bookmarkStart w:id="0" w:name="ENTRERIOS"/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EL ENTRE RÍOS</w:t>
            </w:r>
            <w:bookmarkEnd w:id="0"/>
            <w:r w:rsidRPr="00ED1B53">
              <w:rPr>
                <w:rFonts w:ascii="Arial" w:hAnsi="Arial" w:cs="Arial"/>
                <w:b/>
                <w:bCs/>
                <w:color w:val="003300"/>
                <w:sz w:val="32"/>
                <w:szCs w:val="32"/>
              </w:rPr>
              <w:t>”</w:t>
            </w:r>
            <w:r w:rsidRPr="00ED1B53">
              <w:rPr>
                <w:rFonts w:ascii="Arial" w:hAnsi="Arial" w:cs="Arial"/>
                <w:color w:val="FFFFFF"/>
                <w:sz w:val="32"/>
                <w:szCs w:val="32"/>
              </w:rPr>
              <w:t xml:space="preserve"> -------</w:t>
            </w:r>
          </w:p>
        </w:tc>
      </w:tr>
      <w:tr w:rsidR="00154874" w:rsidTr="00154874">
        <w:trPr>
          <w:trHeight w:val="50"/>
        </w:trPr>
        <w:tc>
          <w:tcPr>
            <w:tcW w:w="10185" w:type="dxa"/>
            <w:gridSpan w:val="7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Colón, el 1/5/ 1883. Aparece jueves y domingos,  luego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Dir.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Apolinario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Sanguinetti –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</w:t>
            </w:r>
            <w:r w:rsidRPr="00F30992"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José I. </w:t>
            </w:r>
            <w:proofErr w:type="spellStart"/>
            <w:r w:rsidRPr="00F30992">
              <w:rPr>
                <w:rFonts w:ascii="Book Antiqua" w:hAnsi="Book Antiqua"/>
                <w:b/>
                <w:bCs/>
                <w:i/>
                <w:iCs/>
                <w:color w:val="800000"/>
              </w:rPr>
              <w:t>Martins</w:t>
            </w:r>
            <w:proofErr w:type="spellEnd"/>
            <w:r w:rsidRPr="00F30992"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Adh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a</w:t>
            </w:r>
            <w:proofErr w:type="gram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la Unión Popular. 1907: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M. D. Benítez Cabrera. 1933: Dir. Carlos Sanguinetti. 1939: Dir. Ricardo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Maxit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Adh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. Partido Conservador/ Unión Popular.</w:t>
            </w:r>
          </w:p>
        </w:tc>
      </w:tr>
      <w:tr w:rsidR="00154874" w:rsidTr="00154874">
        <w:trPr>
          <w:cantSplit/>
          <w:trHeight w:val="437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154874" w:rsidRDefault="00154874" w:rsidP="00056252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8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1888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 – 3ra. época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24 (encapsulado: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 – 16 – 19</w:t>
            </w:r>
          </w:p>
        </w:tc>
      </w:tr>
      <w:tr w:rsidR="00154874" w:rsidTr="00154874">
        <w:trPr>
          <w:cantSplit/>
          <w:trHeight w:val="20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</w:t>
            </w:r>
            <w:r>
              <w:rPr>
                <w:rFonts w:ascii="Book Antiqua" w:hAnsi="Book Antiqua" w:cs="Arial"/>
                <w:b/>
                <w:bCs/>
                <w:sz w:val="20"/>
                <w:szCs w:val="56"/>
              </w:rPr>
              <w:t>Caja N° 2)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 – 13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27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1897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13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1915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</w:p>
        </w:tc>
      </w:tr>
      <w:tr w:rsidR="00154874" w:rsidTr="00154874">
        <w:trPr>
          <w:cantSplit/>
          <w:trHeight w:val="20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(Encuadernados Vol. 32)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7, 9, 13, 15, 17, 20, 22, 24, 27, 29, 31         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3, 5, 7, 10, 12, 14, 17, 19, 21, 24, 26, 28,     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3, 5, 10, 16, 20, 23                                         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</w:t>
            </w:r>
            <w:r>
              <w:rPr>
                <w:rFonts w:ascii="Book Antiqua" w:hAnsi="Book Antiqua" w:cs="Arial"/>
                <w:b/>
                <w:bCs/>
                <w:sz w:val="20"/>
                <w:szCs w:val="56"/>
              </w:rPr>
              <w:t>Caja N° 2)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10, 12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17, 19 21, 24, 26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17, 28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1, 3, 5, 8, 10, 1, 17, 19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17, 26, 29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21, 23, 25 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8, 15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29</w:t>
            </w:r>
          </w:p>
        </w:tc>
      </w:tr>
      <w:tr w:rsidR="00154874" w:rsidTr="00154874">
        <w:trPr>
          <w:cantSplit/>
          <w:trHeight w:val="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</w:tbl>
    <w:p w:rsidR="00154874" w:rsidRDefault="00154874" w:rsidP="00154874">
      <w:pPr>
        <w:tabs>
          <w:tab w:val="left" w:pos="1596"/>
          <w:tab w:val="left" w:pos="2100"/>
        </w:tabs>
      </w:pPr>
    </w:p>
    <w:p w:rsidR="00154874" w:rsidRDefault="00154874" w:rsidP="00154874"/>
    <w:p w:rsidR="00154874" w:rsidRDefault="00154874" w:rsidP="001548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154874" w:rsidTr="00154874">
        <w:trPr>
          <w:trHeight w:val="624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154874" w:rsidRPr="00154874" w:rsidRDefault="00154874" w:rsidP="00056252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154874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lastRenderedPageBreak/>
              <w:t>“</w:t>
            </w:r>
            <w:bookmarkStart w:id="1" w:name="linterna"/>
            <w:r w:rsidRPr="00154874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LA LINTERNA</w:t>
            </w:r>
            <w:bookmarkEnd w:id="1"/>
            <w:r w:rsidRPr="00154874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”</w:t>
            </w:r>
          </w:p>
        </w:tc>
      </w:tr>
      <w:tr w:rsidR="00154874" w:rsidTr="00056252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Colón, en 1882. Semanario. Editado por el Club Industrial. De orientación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febrista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</w:t>
            </w:r>
          </w:p>
        </w:tc>
      </w:tr>
      <w:tr w:rsidR="00154874" w:rsidTr="00056252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154874" w:rsidRDefault="00154874" w:rsidP="00056252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154874" w:rsidTr="00056252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154874" w:rsidRDefault="00154874" w:rsidP="0005625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</w:p>
        </w:tc>
      </w:tr>
    </w:tbl>
    <w:p w:rsidR="00154874" w:rsidRDefault="00154874" w:rsidP="00154874">
      <w:pPr>
        <w:tabs>
          <w:tab w:val="left" w:pos="1596"/>
          <w:tab w:val="left" w:pos="2100"/>
        </w:tabs>
      </w:pPr>
    </w:p>
    <w:tbl>
      <w:tblPr>
        <w:tblW w:w="9523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41"/>
        <w:gridCol w:w="19"/>
        <w:gridCol w:w="444"/>
        <w:gridCol w:w="962"/>
        <w:gridCol w:w="18"/>
        <w:gridCol w:w="605"/>
        <w:gridCol w:w="97"/>
        <w:gridCol w:w="18"/>
        <w:gridCol w:w="1214"/>
        <w:gridCol w:w="5552"/>
        <w:gridCol w:w="20"/>
        <w:gridCol w:w="13"/>
      </w:tblGrid>
      <w:tr w:rsidR="00154874" w:rsidTr="00C3231B">
        <w:trPr>
          <w:gridBefore w:val="1"/>
          <w:gridAfter w:val="1"/>
          <w:wBefore w:w="20" w:type="dxa"/>
          <w:wAfter w:w="13" w:type="dxa"/>
          <w:trHeight w:val="510"/>
        </w:trPr>
        <w:tc>
          <w:tcPr>
            <w:tcW w:w="9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4874" w:rsidRPr="00154874" w:rsidRDefault="00154874" w:rsidP="000562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4874">
              <w:rPr>
                <w:rFonts w:ascii="Arial" w:hAnsi="Arial" w:cs="Arial"/>
                <w:b/>
                <w:sz w:val="32"/>
                <w:szCs w:val="32"/>
              </w:rPr>
              <w:t xml:space="preserve">“El </w:t>
            </w:r>
            <w:bookmarkStart w:id="2" w:name="orden"/>
            <w:r w:rsidRPr="00154874">
              <w:rPr>
                <w:rFonts w:ascii="Arial" w:hAnsi="Arial" w:cs="Arial"/>
                <w:b/>
                <w:sz w:val="32"/>
                <w:szCs w:val="32"/>
              </w:rPr>
              <w:t>Orden</w:t>
            </w:r>
            <w:bookmarkEnd w:id="2"/>
            <w:r w:rsidRPr="00154874">
              <w:rPr>
                <w:rFonts w:ascii="Arial" w:hAnsi="Arial" w:cs="Arial"/>
                <w:b/>
                <w:sz w:val="32"/>
                <w:szCs w:val="32"/>
              </w:rPr>
              <w:t xml:space="preserve">”  </w:t>
            </w:r>
          </w:p>
        </w:tc>
      </w:tr>
      <w:tr w:rsidR="00154874" w:rsidRPr="00E83DFB" w:rsidTr="00C3231B">
        <w:trPr>
          <w:gridBefore w:val="1"/>
          <w:gridAfter w:val="1"/>
          <w:wBefore w:w="20" w:type="dxa"/>
          <w:wAfter w:w="13" w:type="dxa"/>
          <w:trHeight w:val="435"/>
        </w:trPr>
        <w:tc>
          <w:tcPr>
            <w:tcW w:w="9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4874" w:rsidRPr="00E83DFB" w:rsidRDefault="00154874" w:rsidP="000562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Fundado en Colón el 25/11/1939. </w:t>
            </w:r>
            <w:r w:rsidRPr="00E83DF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Dir.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Carlos F.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Sanguientti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Trisemanario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 1972: Dir.</w:t>
            </w:r>
            <w:r w:rsidRPr="00E83DF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Jorge Durán</w:t>
            </w:r>
          </w:p>
        </w:tc>
      </w:tr>
      <w:tr w:rsidR="00154874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154874" w:rsidRDefault="00154874" w:rsidP="00056252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154874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1939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Default="00154874" w:rsidP="000562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 N° 1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  <w:r w:rsidRPr="00564EB0">
              <w:rPr>
                <w:b/>
                <w:bCs/>
                <w:sz w:val="20"/>
                <w:szCs w:val="20"/>
              </w:rPr>
              <w:t>1972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  <w:r w:rsidRPr="00564EB0">
              <w:rPr>
                <w:sz w:val="20"/>
                <w:szCs w:val="20"/>
              </w:rPr>
              <w:t>Enero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  <w:r w:rsidRPr="00564EB0">
              <w:rPr>
                <w:sz w:val="20"/>
                <w:szCs w:val="20"/>
              </w:rPr>
              <w:t>XXXI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rPr>
                <w:sz w:val="20"/>
                <w:szCs w:val="20"/>
              </w:rPr>
            </w:pPr>
            <w:r w:rsidRPr="00564EB0">
              <w:rPr>
                <w:sz w:val="20"/>
                <w:szCs w:val="20"/>
              </w:rPr>
              <w:t>4, 7, 11, 14, 21, 25, 28 (</w:t>
            </w:r>
            <w:r w:rsidRPr="00564EB0">
              <w:rPr>
                <w:rFonts w:ascii="Arial" w:hAnsi="Arial" w:cs="Arial"/>
                <w:sz w:val="20"/>
                <w:szCs w:val="20"/>
              </w:rPr>
              <w:t>Encuadernados Vol. 14)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  <w:r w:rsidRPr="00564EB0">
              <w:rPr>
                <w:sz w:val="20"/>
                <w:szCs w:val="20"/>
              </w:rPr>
              <w:t>Febrero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rPr>
                <w:sz w:val="20"/>
                <w:szCs w:val="20"/>
              </w:rPr>
            </w:pPr>
            <w:r w:rsidRPr="00564EB0">
              <w:rPr>
                <w:sz w:val="20"/>
                <w:szCs w:val="20"/>
              </w:rPr>
              <w:t>4, 8, 11 (</w:t>
            </w:r>
            <w:r w:rsidRPr="00564EB0">
              <w:rPr>
                <w:rFonts w:ascii="Arial" w:hAnsi="Arial" w:cs="Arial"/>
                <w:sz w:val="20"/>
                <w:szCs w:val="20"/>
              </w:rPr>
              <w:t>Encuadernados Vol. 14)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9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154874" w:rsidRDefault="00154874" w:rsidP="00056252">
            <w:pPr>
              <w:jc w:val="center"/>
              <w:rPr>
                <w:b/>
                <w:sz w:val="32"/>
                <w:szCs w:val="32"/>
              </w:rPr>
            </w:pPr>
            <w:r w:rsidRPr="00154874">
              <w:rPr>
                <w:rFonts w:ascii="Arial" w:hAnsi="Arial" w:cs="Arial"/>
                <w:b/>
                <w:sz w:val="32"/>
                <w:szCs w:val="32"/>
              </w:rPr>
              <w:t>“El Orden” 1913</w:t>
            </w:r>
          </w:p>
        </w:tc>
      </w:tr>
      <w:tr w:rsidR="00154874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154874" w:rsidRDefault="00154874" w:rsidP="00056252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154874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Default="00154874" w:rsidP="00056252">
            <w:pPr>
              <w:jc w:val="center"/>
              <w:rPr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Abril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12, 19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Noviembre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Pr="00564EB0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3, 10</w:t>
            </w:r>
          </w:p>
        </w:tc>
      </w:tr>
      <w:tr w:rsidR="00154874" w:rsidRPr="00564EB0" w:rsidTr="00C3231B">
        <w:trPr>
          <w:gridBefore w:val="1"/>
          <w:gridAfter w:val="1"/>
          <w:wBefore w:w="20" w:type="dxa"/>
          <w:wAfter w:w="13" w:type="dxa"/>
          <w:cantSplit/>
          <w:trHeight w:val="34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Noviembre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Pr="00564EB0" w:rsidRDefault="00154874" w:rsidP="00056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4874" w:rsidTr="00C3231B">
        <w:trPr>
          <w:gridBefore w:val="1"/>
          <w:wBefore w:w="20" w:type="dxa"/>
          <w:trHeight w:val="510"/>
        </w:trPr>
        <w:tc>
          <w:tcPr>
            <w:tcW w:w="9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874" w:rsidRPr="00154874" w:rsidRDefault="00154874" w:rsidP="0005625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54874">
              <w:rPr>
                <w:rFonts w:ascii="Comic Sans MS" w:hAnsi="Comic Sans MS"/>
                <w:b/>
                <w:sz w:val="32"/>
                <w:szCs w:val="32"/>
              </w:rPr>
              <w:t>“</w:t>
            </w:r>
            <w:bookmarkStart w:id="3" w:name="HECHOS"/>
            <w:r w:rsidRPr="00154874">
              <w:rPr>
                <w:rFonts w:ascii="Comic Sans MS" w:hAnsi="Comic Sans MS"/>
                <w:b/>
                <w:sz w:val="32"/>
                <w:szCs w:val="32"/>
              </w:rPr>
              <w:t>Hechos</w:t>
            </w:r>
            <w:bookmarkEnd w:id="3"/>
            <w:r w:rsidRPr="00154874">
              <w:rPr>
                <w:rFonts w:ascii="Comic Sans MS" w:hAnsi="Comic Sans MS"/>
                <w:b/>
                <w:sz w:val="32"/>
                <w:szCs w:val="32"/>
              </w:rPr>
              <w:t>”</w:t>
            </w:r>
            <w:r w:rsidRPr="00154874">
              <w:rPr>
                <w:rFonts w:ascii="Arial" w:hAnsi="Arial" w:cs="Arial"/>
                <w:b/>
                <w:color w:val="FFFFFF"/>
                <w:sz w:val="32"/>
                <w:szCs w:val="32"/>
              </w:rPr>
              <w:t>-------</w:t>
            </w:r>
            <w:r w:rsidRPr="00154874">
              <w:rPr>
                <w:rFonts w:ascii="Arial" w:hAnsi="Arial" w:cs="Arial"/>
                <w:b/>
                <w:sz w:val="32"/>
                <w:szCs w:val="32"/>
              </w:rPr>
              <w:t>Caja N° 1</w:t>
            </w:r>
          </w:p>
        </w:tc>
      </w:tr>
      <w:tr w:rsidR="00154874" w:rsidTr="00C3231B">
        <w:trPr>
          <w:gridBefore w:val="1"/>
          <w:wBefore w:w="20" w:type="dxa"/>
          <w:trHeight w:val="345"/>
        </w:trPr>
        <w:tc>
          <w:tcPr>
            <w:tcW w:w="9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874" w:rsidRDefault="00154874" w:rsidP="000562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Semanario Regional de interés regional. Dir. María del Pilar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Gallay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 Pereyra. Fundado en Colón en 1984. Semanario</w:t>
            </w:r>
          </w:p>
        </w:tc>
      </w:tr>
      <w:tr w:rsidR="00154874" w:rsidTr="00C3231B">
        <w:trPr>
          <w:gridBefore w:val="1"/>
          <w:wBefore w:w="20" w:type="dxa"/>
          <w:cantSplit/>
          <w:trHeight w:val="227"/>
        </w:trPr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pStyle w:val="Ttulo7"/>
              <w:jc w:val="center"/>
            </w:pPr>
            <w:r>
              <w:t>MES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154874" w:rsidRDefault="00154874" w:rsidP="00056252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54874" w:rsidRDefault="00154874" w:rsidP="00056252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154874" w:rsidTr="00C3231B">
        <w:trPr>
          <w:gridBefore w:val="1"/>
          <w:wBefore w:w="20" w:type="dxa"/>
          <w:cantSplit/>
          <w:trHeight w:val="345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Default="00154874" w:rsidP="000562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>10 – 17 – 24 – 31</w:t>
            </w:r>
          </w:p>
        </w:tc>
      </w:tr>
      <w:tr w:rsidR="00154874" w:rsidTr="00C3231B">
        <w:trPr>
          <w:gridBefore w:val="1"/>
          <w:wBefore w:w="20" w:type="dxa"/>
          <w:cantSplit/>
          <w:trHeight w:val="345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Default="00154874" w:rsidP="00056252">
            <w:pPr>
              <w:jc w:val="center"/>
              <w:rPr>
                <w:szCs w:val="20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 xml:space="preserve">18 </w:t>
            </w:r>
          </w:p>
        </w:tc>
      </w:tr>
      <w:tr w:rsidR="00154874" w:rsidTr="00C3231B">
        <w:trPr>
          <w:gridBefore w:val="1"/>
          <w:wBefore w:w="20" w:type="dxa"/>
          <w:cantSplit/>
          <w:trHeight w:val="345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Default="00154874" w:rsidP="00056252">
            <w:pPr>
              <w:jc w:val="center"/>
              <w:rPr>
                <w:szCs w:val="20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>18 – 25</w:t>
            </w:r>
          </w:p>
        </w:tc>
      </w:tr>
      <w:tr w:rsidR="00154874" w:rsidTr="00C3231B">
        <w:trPr>
          <w:gridBefore w:val="1"/>
          <w:wBefore w:w="20" w:type="dxa"/>
          <w:cantSplit/>
          <w:trHeight w:val="345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Default="00154874" w:rsidP="00056252">
            <w:pPr>
              <w:jc w:val="center"/>
              <w:rPr>
                <w:szCs w:val="20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 xml:space="preserve">3 – 9  - 24 </w:t>
            </w:r>
          </w:p>
        </w:tc>
      </w:tr>
      <w:tr w:rsidR="00154874" w:rsidTr="00C3231B">
        <w:trPr>
          <w:gridBefore w:val="1"/>
          <w:wBefore w:w="20" w:type="dxa"/>
          <w:cantSplit/>
          <w:trHeight w:val="345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Default="00154874" w:rsidP="00056252">
            <w:pPr>
              <w:jc w:val="center"/>
              <w:rPr>
                <w:szCs w:val="20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>6 – 27</w:t>
            </w:r>
          </w:p>
        </w:tc>
      </w:tr>
      <w:tr w:rsidR="00154874" w:rsidTr="00C3231B">
        <w:trPr>
          <w:gridBefore w:val="1"/>
          <w:wBefore w:w="20" w:type="dxa"/>
          <w:cantSplit/>
          <w:trHeight w:val="345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 xml:space="preserve">Julio 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Default="00154874" w:rsidP="00056252">
            <w:pPr>
              <w:jc w:val="center"/>
              <w:rPr>
                <w:szCs w:val="20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154874" w:rsidTr="00C3231B">
        <w:trPr>
          <w:gridBefore w:val="1"/>
          <w:wBefore w:w="20" w:type="dxa"/>
          <w:cantSplit/>
          <w:trHeight w:val="345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Default="00154874" w:rsidP="00056252">
            <w:pPr>
              <w:jc w:val="center"/>
              <w:rPr>
                <w:szCs w:val="20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rPr>
                <w:szCs w:val="20"/>
              </w:rPr>
            </w:pPr>
          </w:p>
        </w:tc>
      </w:tr>
      <w:tr w:rsidR="00154874" w:rsidTr="00C3231B">
        <w:trPr>
          <w:gridAfter w:val="2"/>
          <w:wAfter w:w="33" w:type="dxa"/>
          <w:cantSplit/>
          <w:trHeight w:val="20"/>
        </w:trPr>
        <w:tc>
          <w:tcPr>
            <w:tcW w:w="561" w:type="dxa"/>
            <w:gridSpan w:val="2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jc w:val="center"/>
              <w:rPr>
                <w:rFonts w:ascii="Book Antiqua" w:eastAsia="Calibri" w:hAnsi="Book Antiqua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8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pStyle w:val="Ttulo7"/>
              <w:jc w:val="center"/>
              <w:rPr>
                <w:rFonts w:ascii="Book Antiqua" w:eastAsia="Times New Roman" w:hAnsi="Book Antiqua" w:cs="Times New Roman"/>
                <w:color w:val="40404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8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874" w:rsidRDefault="00154874" w:rsidP="00056252">
            <w:pPr>
              <w:rPr>
                <w:rFonts w:ascii="Book Antiqua" w:eastAsia="Calibri" w:hAnsi="Book Antiqua" w:cs="Times New Roman"/>
                <w:color w:val="FF0000"/>
                <w:sz w:val="18"/>
                <w:szCs w:val="20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8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74" w:rsidRDefault="00154874" w:rsidP="00056252">
            <w:pPr>
              <w:pStyle w:val="Ttulo1"/>
              <w:rPr>
                <w:rFonts w:ascii="Book Antiqua" w:hAnsi="Book Antiqua" w:cs="Times New Roman"/>
                <w:b w:val="0"/>
                <w:bCs w:val="0"/>
                <w:color w:val="FF0000"/>
              </w:rPr>
            </w:pPr>
          </w:p>
        </w:tc>
      </w:tr>
    </w:tbl>
    <w:p w:rsidR="00154874" w:rsidRPr="00154874" w:rsidRDefault="00154874">
      <w:pPr>
        <w:rPr>
          <w:lang w:val="es-AR"/>
        </w:rPr>
      </w:pPr>
    </w:p>
    <w:sectPr w:rsidR="00154874" w:rsidRPr="00154874" w:rsidSect="008C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54874"/>
    <w:rsid w:val="00154874"/>
    <w:rsid w:val="001B6113"/>
    <w:rsid w:val="004C5643"/>
    <w:rsid w:val="0068534F"/>
    <w:rsid w:val="008C649B"/>
    <w:rsid w:val="00B652FC"/>
    <w:rsid w:val="00C3231B"/>
    <w:rsid w:val="00D53E72"/>
    <w:rsid w:val="00E05192"/>
    <w:rsid w:val="00ED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4F"/>
    <w:pPr>
      <w:spacing w:after="0" w:line="240" w:lineRule="auto"/>
    </w:pPr>
    <w:rPr>
      <w:rFonts w:ascii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685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53E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15487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154874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3Car">
    <w:name w:val="Título 3 Car"/>
    <w:basedOn w:val="Fuentedeprrafopredeter"/>
    <w:link w:val="Ttulo3"/>
    <w:rsid w:val="00D53E7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3</cp:revision>
  <dcterms:created xsi:type="dcterms:W3CDTF">2018-05-29T11:21:00Z</dcterms:created>
  <dcterms:modified xsi:type="dcterms:W3CDTF">2018-06-19T10:51:00Z</dcterms:modified>
</cp:coreProperties>
</file>