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Pr="007C6EA4" w:rsidRDefault="00F63814" w:rsidP="007C6EA4">
      <w:pPr>
        <w:pStyle w:val="Sinespaciado"/>
        <w:jc w:val="center"/>
        <w:rPr>
          <w:rFonts w:ascii="Arial" w:hAnsi="Arial" w:cs="Arial"/>
          <w:b/>
          <w:sz w:val="32"/>
          <w:szCs w:val="24"/>
          <w:lang w:val="es-MX"/>
        </w:rPr>
      </w:pPr>
      <w:r w:rsidRPr="007C6EA4">
        <w:rPr>
          <w:rFonts w:ascii="Arial" w:hAnsi="Arial" w:cs="Arial"/>
          <w:b/>
          <w:sz w:val="32"/>
          <w:szCs w:val="24"/>
          <w:lang w:val="es-MX"/>
        </w:rPr>
        <w:t>Evaluación Jefe/ Subjefe de Unidad</w:t>
      </w:r>
      <w:r w:rsidR="0047037F">
        <w:rPr>
          <w:rFonts w:ascii="Arial" w:hAnsi="Arial" w:cs="Arial"/>
          <w:b/>
          <w:sz w:val="32"/>
          <w:szCs w:val="24"/>
          <w:lang w:val="es-MX"/>
        </w:rPr>
        <w:t xml:space="preserve"> de Enfermería</w:t>
      </w:r>
      <w:bookmarkStart w:id="0" w:name="_GoBack"/>
      <w:bookmarkEnd w:id="0"/>
    </w:p>
    <w:p w:rsidR="00F63814" w:rsidRPr="00930721" w:rsidRDefault="00F63814" w:rsidP="00F63814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Hospital…………………………………………………</w:t>
      </w:r>
    </w:p>
    <w:p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Servicio…………………………………………………</w:t>
      </w:r>
    </w:p>
    <w:p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Nombre y Apellido ……………………..………………………………….............</w:t>
      </w:r>
    </w:p>
    <w:p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DNI:…………………………      Nº Legajo: ………………</w:t>
      </w:r>
    </w:p>
    <w:p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Nivel de Formación: …………………………..</w:t>
      </w:r>
      <w:r w:rsidRPr="00930721">
        <w:rPr>
          <w:rFonts w:ascii="Arial" w:hAnsi="Arial" w:cs="Arial"/>
          <w:sz w:val="24"/>
          <w:szCs w:val="24"/>
        </w:rPr>
        <w:t xml:space="preserve"> </w:t>
      </w:r>
      <w:r w:rsidRPr="00930721">
        <w:rPr>
          <w:rFonts w:ascii="Arial" w:hAnsi="Arial" w:cs="Arial"/>
          <w:sz w:val="24"/>
          <w:szCs w:val="24"/>
          <w:lang w:val="es-MX"/>
        </w:rPr>
        <w:t>Matricula: …………</w:t>
      </w:r>
    </w:p>
    <w:p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 xml:space="preserve">Función Jerárquica:……………………… Disp. </w:t>
      </w:r>
      <w:proofErr w:type="spellStart"/>
      <w:r w:rsidRPr="00930721">
        <w:rPr>
          <w:rFonts w:ascii="Arial" w:hAnsi="Arial" w:cs="Arial"/>
          <w:sz w:val="24"/>
          <w:szCs w:val="24"/>
          <w:lang w:val="es-MX"/>
        </w:rPr>
        <w:t>Int</w:t>
      </w:r>
      <w:proofErr w:type="spellEnd"/>
      <w:proofErr w:type="gramStart"/>
      <w:r w:rsidRPr="00930721">
        <w:rPr>
          <w:rFonts w:ascii="Arial" w:hAnsi="Arial" w:cs="Arial"/>
          <w:sz w:val="24"/>
          <w:szCs w:val="24"/>
          <w:lang w:val="es-MX"/>
        </w:rPr>
        <w:t>./</w:t>
      </w:r>
      <w:proofErr w:type="gramEnd"/>
      <w:r w:rsidR="001741AB">
        <w:rPr>
          <w:rFonts w:ascii="Arial" w:hAnsi="Arial" w:cs="Arial"/>
          <w:sz w:val="24"/>
          <w:szCs w:val="24"/>
          <w:lang w:val="es-MX"/>
        </w:rPr>
        <w:t>R.M./</w:t>
      </w:r>
      <w:r w:rsidRPr="00930721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930721">
        <w:rPr>
          <w:rFonts w:ascii="Arial" w:hAnsi="Arial" w:cs="Arial"/>
          <w:sz w:val="24"/>
          <w:szCs w:val="24"/>
          <w:lang w:val="es-MX"/>
        </w:rPr>
        <w:t>Dcto</w:t>
      </w:r>
      <w:proofErr w:type="spellEnd"/>
      <w:r w:rsidRPr="00930721">
        <w:rPr>
          <w:rFonts w:ascii="Arial" w:hAnsi="Arial" w:cs="Arial"/>
          <w:sz w:val="24"/>
          <w:szCs w:val="24"/>
          <w:lang w:val="es-MX"/>
        </w:rPr>
        <w:t xml:space="preserve">. Nº:……….. </w:t>
      </w:r>
    </w:p>
    <w:p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Antigüedad en la función: ………………………………</w:t>
      </w:r>
    </w:p>
    <w:p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Evaluación anterior: …………………………….</w:t>
      </w:r>
    </w:p>
    <w:p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 xml:space="preserve">Periodo Evaluado. </w:t>
      </w:r>
    </w:p>
    <w:p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  <w:r w:rsidRPr="00930721">
        <w:rPr>
          <w:rFonts w:ascii="Arial" w:hAnsi="Arial" w:cs="Arial"/>
          <w:sz w:val="24"/>
          <w:szCs w:val="24"/>
          <w:lang w:val="es-MX"/>
        </w:rPr>
        <w:t>Desde:…………../……/……          Hasta: ……../……</w:t>
      </w:r>
      <w:proofErr w:type="gramStart"/>
      <w:r w:rsidRPr="00930721">
        <w:rPr>
          <w:rFonts w:ascii="Arial" w:hAnsi="Arial" w:cs="Arial"/>
          <w:sz w:val="24"/>
          <w:szCs w:val="24"/>
          <w:lang w:val="es-MX"/>
        </w:rPr>
        <w:t>./</w:t>
      </w:r>
      <w:proofErr w:type="gramEnd"/>
      <w:r w:rsidRPr="00930721">
        <w:rPr>
          <w:rFonts w:ascii="Arial" w:hAnsi="Arial" w:cs="Arial"/>
          <w:sz w:val="24"/>
          <w:szCs w:val="24"/>
          <w:lang w:val="es-MX"/>
        </w:rPr>
        <w:t xml:space="preserve">…….. </w:t>
      </w:r>
    </w:p>
    <w:p w:rsidR="00F63814" w:rsidRPr="00930721" w:rsidRDefault="00F63814" w:rsidP="00F63814">
      <w:pPr>
        <w:rPr>
          <w:rFonts w:ascii="Arial" w:hAnsi="Arial" w:cs="Arial"/>
          <w:sz w:val="24"/>
          <w:szCs w:val="24"/>
          <w:lang w:val="es-MX"/>
        </w:rPr>
      </w:pPr>
    </w:p>
    <w:tbl>
      <w:tblPr>
        <w:tblpPr w:leftFromText="141" w:rightFromText="141" w:vertAnchor="text" w:horzAnchor="margin" w:tblpY="-33"/>
        <w:tblW w:w="8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663"/>
        <w:gridCol w:w="350"/>
        <w:gridCol w:w="350"/>
        <w:gridCol w:w="350"/>
        <w:gridCol w:w="350"/>
        <w:gridCol w:w="350"/>
      </w:tblGrid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COOPERACION </w:t>
            </w:r>
          </w:p>
        </w:tc>
        <w:tc>
          <w:tcPr>
            <w:tcW w:w="0" w:type="auto"/>
          </w:tcPr>
          <w:p w:rsidR="00F63814" w:rsidRPr="00F943C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943C6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:rsidR="00F63814" w:rsidRPr="00F943C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943C6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:rsidR="00F63814" w:rsidRPr="00F943C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943C6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:rsidR="00F63814" w:rsidRPr="00F943C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943C6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:rsidR="00F63814" w:rsidRPr="00F943C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943C6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Colabora con sus compañeros de trabajo</w:t>
            </w:r>
            <w:r w:rsidR="00593EBD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Colabora con sus superiores</w:t>
            </w:r>
            <w:r w:rsidR="00593EBD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Coopera con los demás servicios</w:t>
            </w:r>
            <w:r w:rsidR="00593EBD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Coopera y participa con los equipos interdisciplinarios</w:t>
            </w:r>
            <w:r w:rsidR="00593EBD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593EBD" w:rsidRPr="00930721" w:rsidTr="00B471D6">
        <w:tc>
          <w:tcPr>
            <w:tcW w:w="8947" w:type="dxa"/>
            <w:gridSpan w:val="7"/>
            <w:vAlign w:val="center"/>
          </w:tcPr>
          <w:p w:rsidR="00593EBD" w:rsidRDefault="00593EBD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:rsidR="00593EBD" w:rsidRPr="00930721" w:rsidRDefault="00593EBD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ADAPTABILIDAD AL TRABAJO COLECTIVO 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D70A85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Coordina con el personal de los Departamento de Servicio Generales, Mantenimiento, y la División Alimentación y </w:t>
            </w:r>
            <w:proofErr w:type="spellStart"/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Dietoterapia</w:t>
            </w:r>
            <w:proofErr w:type="spellEnd"/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la correcta puesta en funcionamiento de equipos e instalaciones, y todo lo referente al servicio del paciente</w:t>
            </w:r>
            <w:r w:rsidR="00593EBD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D70A85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593EBD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Participa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en pase interdisciplinario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D70A85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F93A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Controla los cuida</w:t>
            </w:r>
            <w:r w:rsidR="00743B1D" w:rsidRPr="00930721">
              <w:rPr>
                <w:rFonts w:ascii="Arial" w:hAnsi="Arial" w:cs="Arial"/>
                <w:sz w:val="24"/>
                <w:szCs w:val="24"/>
                <w:lang w:val="es-MX"/>
              </w:rPr>
              <w:t>dos de enfermería que reciben la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s p</w:t>
            </w:r>
            <w:r w:rsidR="00743B1D" w:rsidRPr="00930721">
              <w:rPr>
                <w:rFonts w:ascii="Arial" w:hAnsi="Arial" w:cs="Arial"/>
                <w:sz w:val="24"/>
                <w:szCs w:val="24"/>
                <w:lang w:val="es-MX"/>
              </w:rPr>
              <w:t>ersonas</w:t>
            </w:r>
            <w:r w:rsidR="00F93AC0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por parte del personal.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D70A85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Revisa los registro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s para asegurarse que no se hay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an omitido los tratamientos prescriptos</w:t>
            </w:r>
            <w:r w:rsidR="00593EBD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D70A85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Colabora en la organización y mantenimiento de sistemas de registros y su aplicación</w:t>
            </w:r>
            <w:r w:rsidR="00593EBD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D70A85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Detecta e informa al Departamento/ División de enfermería situaciones de riesgo de salud del personal a su cargo</w:t>
            </w:r>
            <w:r w:rsidR="00593EBD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D70A85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Utiliza herramientas de resolución de conflictos</w:t>
            </w:r>
            <w:r w:rsidR="00593EBD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D70A85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Utiliza la escucha activa ante requerimiento del personal a su cargo</w:t>
            </w:r>
            <w:r w:rsidR="00593EBD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D70A85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Utiliza herramientas de gestión de emociones ante situaciones problemas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93AC0" w:rsidRPr="00930721" w:rsidTr="00B471D6">
        <w:tc>
          <w:tcPr>
            <w:tcW w:w="534" w:type="dxa"/>
            <w:vAlign w:val="center"/>
          </w:tcPr>
          <w:p w:rsidR="00F93AC0" w:rsidRPr="00D70A85" w:rsidRDefault="00F93AC0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93AC0" w:rsidRPr="00930721" w:rsidRDefault="00F93AC0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Acepta sugerencias para mejorar la calidad de atención  de los usuarios a su cargo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93AC0" w:rsidRPr="00930721" w:rsidRDefault="00F93AC0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93AC0" w:rsidRPr="00930721" w:rsidRDefault="00F93AC0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93AC0" w:rsidRPr="00930721" w:rsidRDefault="00F93AC0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93AC0" w:rsidRPr="00930721" w:rsidRDefault="00F93AC0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93AC0" w:rsidRPr="00930721" w:rsidRDefault="00F93AC0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86F80" w:rsidRPr="00930721" w:rsidTr="00B471D6">
        <w:tc>
          <w:tcPr>
            <w:tcW w:w="8947" w:type="dxa"/>
            <w:gridSpan w:val="7"/>
            <w:vAlign w:val="center"/>
          </w:tcPr>
          <w:p w:rsidR="00B86F80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6F80"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:rsidR="00B86F80" w:rsidRPr="00930721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RESPONSABILIDAD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Planifica, organiza, distribuye y coordina las actividades del personal a su cargo</w:t>
            </w:r>
            <w:r w:rsidR="00C331B2">
              <w:rPr>
                <w:rFonts w:ascii="Arial" w:hAnsi="Arial" w:cs="Arial"/>
                <w:sz w:val="24"/>
                <w:szCs w:val="24"/>
                <w:lang w:val="es-MX"/>
              </w:rPr>
              <w:t xml:space="preserve"> en función a la planificación estratégica anual.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Cumple y hace cumplir las indicaciones de otros profesionales</w:t>
            </w:r>
            <w:r w:rsidR="00C331B2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Evalúa al personal de su área</w:t>
            </w:r>
            <w:r w:rsidR="00C331B2">
              <w:rPr>
                <w:rFonts w:ascii="Arial" w:hAnsi="Arial" w:cs="Arial"/>
                <w:sz w:val="24"/>
                <w:szCs w:val="24"/>
                <w:lang w:val="es-MX"/>
              </w:rPr>
              <w:t>,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en función de </w:t>
            </w:r>
            <w:r w:rsidR="00C331B2">
              <w:rPr>
                <w:rFonts w:ascii="Arial" w:hAnsi="Arial" w:cs="Arial"/>
                <w:sz w:val="24"/>
                <w:szCs w:val="24"/>
                <w:lang w:val="es-MX"/>
              </w:rPr>
              <w:t xml:space="preserve">la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su</w:t>
            </w:r>
            <w:r w:rsidR="00C331B2">
              <w:rPr>
                <w:rFonts w:ascii="Arial" w:hAnsi="Arial" w:cs="Arial"/>
                <w:sz w:val="24"/>
                <w:szCs w:val="24"/>
                <w:lang w:val="es-MX"/>
              </w:rPr>
              <w:t>s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competencia</w:t>
            </w:r>
            <w:r w:rsidR="00C331B2">
              <w:rPr>
                <w:rFonts w:ascii="Arial" w:hAnsi="Arial" w:cs="Arial"/>
                <w:sz w:val="24"/>
                <w:szCs w:val="24"/>
                <w:lang w:val="es-MX"/>
              </w:rPr>
              <w:t>s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en el desarrollo de sus actividades </w:t>
            </w:r>
            <w:r w:rsidR="00C331B2">
              <w:rPr>
                <w:rFonts w:ascii="Arial" w:hAnsi="Arial" w:cs="Arial"/>
                <w:sz w:val="24"/>
                <w:szCs w:val="24"/>
                <w:lang w:val="es-MX"/>
              </w:rPr>
              <w:t>diarias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:rsidR="00F63814" w:rsidRPr="00930721" w:rsidRDefault="00F63814" w:rsidP="00743B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Informa sobre el estado de </w:t>
            </w:r>
            <w:r w:rsidR="00743B1D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las personas a su cuidado al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supervisor de Enfermería y resto del equipo interdisciplinario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Realiza periódica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mente reuniones con su personal.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B86F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Participa 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 xml:space="preserve">en las reuniones que </w:t>
            </w:r>
            <w:proofErr w:type="gramStart"/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programa</w:t>
            </w:r>
            <w:proofErr w:type="gramEnd"/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 xml:space="preserve"> el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Departa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mento  y/o División de Enfermería.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rPr>
          <w:trHeight w:val="657"/>
        </w:trPr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743B1D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Realiza </w:t>
            </w:r>
            <w:r w:rsidR="00C331B2">
              <w:rPr>
                <w:rFonts w:ascii="Arial" w:hAnsi="Arial" w:cs="Arial"/>
                <w:sz w:val="24"/>
                <w:szCs w:val="24"/>
                <w:lang w:val="es-MX"/>
              </w:rPr>
              <w:t>el enlace (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pase</w:t>
            </w:r>
            <w:r w:rsidR="00C331B2">
              <w:rPr>
                <w:rFonts w:ascii="Arial" w:hAnsi="Arial" w:cs="Arial"/>
                <w:sz w:val="24"/>
                <w:szCs w:val="24"/>
                <w:lang w:val="es-MX"/>
              </w:rPr>
              <w:t>)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de guardia oral y escrito entre jefe y</w:t>
            </w:r>
            <w:r w:rsidR="00F93AC0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subjefe, según normativa institucional vigente.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Coordina conjuntamente con supervisión del área el régimen de licencias, francos y guardias del personal a su cargo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743B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Cumple con </w:t>
            </w:r>
            <w:r w:rsidR="00743B1D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las incumbencias establecidas por 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 xml:space="preserve"> Resolución Ministerial vigente.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Conoce las normas Administrativas Institucionales</w:t>
            </w:r>
            <w:r w:rsidR="00C47331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vigentes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Hace cumplir las normas A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 xml:space="preserve">dministrativas Institucionales </w:t>
            </w:r>
            <w:r w:rsidR="00C47331" w:rsidRPr="00930721">
              <w:rPr>
                <w:rFonts w:ascii="Arial" w:hAnsi="Arial" w:cs="Arial"/>
                <w:sz w:val="24"/>
                <w:szCs w:val="24"/>
                <w:lang w:val="es-MX"/>
              </w:rPr>
              <w:t>vigentes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Conoce las normas de Procedimiento Institucionales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C47331" w:rsidRPr="00930721">
              <w:rPr>
                <w:rFonts w:ascii="Arial" w:hAnsi="Arial" w:cs="Arial"/>
                <w:sz w:val="24"/>
                <w:szCs w:val="24"/>
                <w:lang w:val="es-MX"/>
              </w:rPr>
              <w:t>vigentes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Hace cumplir las normas de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 xml:space="preserve"> Procedimiento Institucionales </w:t>
            </w:r>
            <w:r w:rsidR="00C47331" w:rsidRPr="00930721">
              <w:rPr>
                <w:rFonts w:ascii="Arial" w:hAnsi="Arial" w:cs="Arial"/>
                <w:sz w:val="24"/>
                <w:szCs w:val="24"/>
                <w:lang w:val="es-MX"/>
              </w:rPr>
              <w:t>vigentes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Realiza evaluación del personal titular y suplente</w:t>
            </w:r>
            <w:r w:rsidR="00C331B2">
              <w:rPr>
                <w:rFonts w:ascii="Arial" w:hAnsi="Arial" w:cs="Arial"/>
                <w:sz w:val="24"/>
                <w:szCs w:val="24"/>
                <w:lang w:val="es-MX"/>
              </w:rPr>
              <w:t xml:space="preserve"> según reglamentación vigente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Participa en la enseñanza y orientación del personal de nuevo ingreso, estimulándolos a perfeccionar sus conocimientos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86F80" w:rsidRPr="00930721" w:rsidTr="00B471D6">
        <w:tc>
          <w:tcPr>
            <w:tcW w:w="8947" w:type="dxa"/>
            <w:gridSpan w:val="7"/>
            <w:vAlign w:val="center"/>
          </w:tcPr>
          <w:p w:rsidR="00B86F80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6F80"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:rsidR="00B86F80" w:rsidRPr="00930721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spacing w:line="24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ATENCIÓN Y CONCENTRACIÓN EN LA TAREA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24E40" w:rsidP="00F24E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Identifica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 xml:space="preserve"> e implementa acciones oportunas ante 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>situaciones emergentes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361D0C" w:rsidP="00361D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Identifica 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>y acciona de manera temprana ante po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sibles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alteraciones de 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las personas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,  internadas en el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servicio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C331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Identifica y comunica errores y o eventos adversos al </w:t>
            </w:r>
            <w:r w:rsidR="00C331B2">
              <w:rPr>
                <w:rFonts w:ascii="Arial" w:hAnsi="Arial" w:cs="Arial"/>
                <w:sz w:val="24"/>
                <w:szCs w:val="24"/>
                <w:lang w:val="es-MX"/>
              </w:rPr>
              <w:t>superior inmediato.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Implementa medidas para evitar eventos adversos</w:t>
            </w:r>
            <w:r w:rsidR="00361D0C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y mejorar la calidad de atención.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86F80" w:rsidRPr="00930721" w:rsidTr="00B471D6">
        <w:tc>
          <w:tcPr>
            <w:tcW w:w="8947" w:type="dxa"/>
            <w:gridSpan w:val="7"/>
            <w:vAlign w:val="center"/>
          </w:tcPr>
          <w:p w:rsidR="00B86F80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6F80"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:rsidR="00B86F80" w:rsidRPr="00930721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ASISTENCIA Y PUNTUALIDAD 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Concurre según normativa de planificación provincial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Es puntual al </w:t>
            </w:r>
            <w:proofErr w:type="spellStart"/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recepcionar</w:t>
            </w:r>
            <w:proofErr w:type="spellEnd"/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su guardia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86F80" w:rsidRPr="00930721" w:rsidTr="00B471D6">
        <w:tc>
          <w:tcPr>
            <w:tcW w:w="8947" w:type="dxa"/>
            <w:gridSpan w:val="7"/>
            <w:vAlign w:val="center"/>
          </w:tcPr>
          <w:p w:rsidR="00B86F80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6F80"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:rsidR="00B86F80" w:rsidRPr="00930721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PRESENTACIÓN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Utiliza el uniforme reglamentario según normas institucional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Mantiene aspecto personal limpio y prolijo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B26E4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Utiliza cabello 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>según normas de bioseguridad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Limita el uso de </w:t>
            </w:r>
            <w:proofErr w:type="spellStart"/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bijouteri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e</w:t>
            </w:r>
            <w:proofErr w:type="spellEnd"/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 xml:space="preserve"> según normas institucionales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y/o ministeriales</w:t>
            </w:r>
            <w:r w:rsidR="00F24E40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vigentes.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Conserva  manos y uñas según normativas institucionales y/o ministeriales</w:t>
            </w:r>
            <w:r w:rsidR="00F24E40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vigentes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86F80" w:rsidRPr="00930721" w:rsidTr="00B471D6">
        <w:tc>
          <w:tcPr>
            <w:tcW w:w="8947" w:type="dxa"/>
            <w:gridSpan w:val="7"/>
            <w:vAlign w:val="center"/>
          </w:tcPr>
          <w:p w:rsidR="00B86F80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6F80"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:rsidR="00B86F80" w:rsidRPr="00930721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rPr>
          <w:trHeight w:val="557"/>
        </w:trPr>
        <w:tc>
          <w:tcPr>
            <w:tcW w:w="534" w:type="dxa"/>
            <w:vAlign w:val="center"/>
          </w:tcPr>
          <w:p w:rsidR="00F63814" w:rsidRPr="00930721" w:rsidRDefault="00F6381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INICIATIVA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Realiza y participa en investigaciones propias de su área disciplinar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F63814" w:rsidRPr="00930721" w:rsidRDefault="00F63814" w:rsidP="004A637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Colabora con el 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equipo interdisciplinario</w:t>
            </w:r>
            <w:r w:rsidR="00361D0C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4A6373" w:rsidRPr="00930721">
              <w:rPr>
                <w:rFonts w:ascii="Arial" w:hAnsi="Arial" w:cs="Arial"/>
                <w:sz w:val="24"/>
                <w:szCs w:val="24"/>
                <w:lang w:val="es-MX"/>
              </w:rPr>
              <w:t>de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salud en las tareas de investigación que se realicen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Realiza espontáneamente tareas fuera de las asignadas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Propon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 xml:space="preserve">e mejoras e innovaciones </w:t>
            </w:r>
            <w:r w:rsidR="004A6373" w:rsidRPr="00930721">
              <w:rPr>
                <w:rFonts w:ascii="Arial" w:hAnsi="Arial" w:cs="Arial"/>
                <w:sz w:val="24"/>
                <w:szCs w:val="24"/>
                <w:lang w:val="es-MX"/>
              </w:rPr>
              <w:t>para la atenci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ón de las personas a su cuidado.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Busca incrementar sus conocimientos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Se interesa por las actividades docentes (ateneos, conferencias, cursos)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Incentiva a su equipo de trabajo a la capacitación continua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4A6373" w:rsidP="004A637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Propone acciones que integren a la familia y comunidad en la atención de la persona a su cuidado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Se interesa en realizar capacitaciones en áreas de su competencia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86F80" w:rsidRPr="00930721" w:rsidTr="00B471D6">
        <w:tc>
          <w:tcPr>
            <w:tcW w:w="8947" w:type="dxa"/>
            <w:gridSpan w:val="7"/>
            <w:vAlign w:val="center"/>
          </w:tcPr>
          <w:p w:rsidR="00B86F80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6F80"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:rsidR="00B86F80" w:rsidRPr="00930721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IDONEIDAD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4A6373" w:rsidP="00602F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Presenta </w:t>
            </w:r>
            <w:r w:rsidR="00602F3D" w:rsidRPr="00930721">
              <w:rPr>
                <w:rFonts w:ascii="Arial" w:hAnsi="Arial" w:cs="Arial"/>
                <w:sz w:val="24"/>
                <w:szCs w:val="24"/>
                <w:lang w:val="es-MX"/>
              </w:rPr>
              <w:t>en ateneos y/o reuniones  situaciones, propias del cuidado enfermero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>, para conocimiento y análisis del grupo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Colabora en la actualización de técnicas y procedimientos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Planifica cuidados de enfermería según Proceso de Atención de Enfermería y las normas institucionales</w:t>
            </w:r>
            <w:r w:rsidR="00B86F80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602F3D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Asegura y g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>arantiza la atención continua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a través del Proceso de Atención de Enfermería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86F80" w:rsidRPr="00930721" w:rsidTr="00B471D6">
        <w:tc>
          <w:tcPr>
            <w:tcW w:w="8947" w:type="dxa"/>
            <w:gridSpan w:val="7"/>
            <w:vAlign w:val="center"/>
          </w:tcPr>
          <w:p w:rsidR="00B86F80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6F80"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:rsidR="00B86F80" w:rsidRPr="00930721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ADMINISTRACIÓN DE RECURSOS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1B41D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Evalúa </w:t>
            </w:r>
            <w:r w:rsidR="00602F3D" w:rsidRPr="00930721">
              <w:rPr>
                <w:rFonts w:ascii="Arial" w:hAnsi="Arial" w:cs="Arial"/>
                <w:sz w:val="24"/>
                <w:szCs w:val="24"/>
                <w:lang w:val="es-MX"/>
              </w:rPr>
              <w:t>y optimiza los recursos materiales,</w:t>
            </w:r>
            <w:r w:rsidR="001B41DC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necesarios </w:t>
            </w:r>
            <w:r w:rsidR="00602F3D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del servicio</w:t>
            </w:r>
            <w:r w:rsidR="00F93AC0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en cantidad, </w:t>
            </w:r>
            <w:r w:rsidR="00602F3D" w:rsidRPr="00930721">
              <w:rPr>
                <w:rFonts w:ascii="Arial" w:hAnsi="Arial" w:cs="Arial"/>
                <w:sz w:val="24"/>
                <w:szCs w:val="24"/>
                <w:lang w:val="es-MX"/>
              </w:rPr>
              <w:t>calidad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 xml:space="preserve"> y adecuación.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Mantiene el stock necesario de medicamentos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Mantiene actualizado los inventarios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Interviene en la recepción, distribución y almacenamiento de los materiales, equipos y medicamentos, informando sobre cualquier irregularidad.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Controla que el carro de urgencias y el material de emergencia se mantengan correctamente </w:t>
            </w:r>
            <w:r w:rsidR="00B26E44" w:rsidRPr="00930721">
              <w:rPr>
                <w:rFonts w:ascii="Arial" w:hAnsi="Arial" w:cs="Arial"/>
                <w:sz w:val="24"/>
                <w:szCs w:val="24"/>
                <w:lang w:val="es-MX"/>
              </w:rPr>
              <w:t>equipados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86F80" w:rsidRPr="00930721" w:rsidTr="00B471D6">
        <w:trPr>
          <w:trHeight w:val="289"/>
        </w:trPr>
        <w:tc>
          <w:tcPr>
            <w:tcW w:w="8947" w:type="dxa"/>
            <w:gridSpan w:val="7"/>
            <w:vAlign w:val="center"/>
          </w:tcPr>
          <w:p w:rsidR="00B86F80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6F80"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:rsidR="00B86F80" w:rsidRPr="00930721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rPr>
          <w:trHeight w:val="415"/>
        </w:trPr>
        <w:tc>
          <w:tcPr>
            <w:tcW w:w="534" w:type="dxa"/>
            <w:vAlign w:val="center"/>
          </w:tcPr>
          <w:p w:rsidR="00F63814" w:rsidRPr="00930721" w:rsidRDefault="00F6381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PLANIFICACIÓN DEL TALENTO HUMANO 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Confecciona la planificación del personal según normas institucionales y/o ministeriales</w:t>
            </w:r>
            <w:r w:rsidR="00C04AB7" w:rsidRPr="00930721">
              <w:rPr>
                <w:rFonts w:ascii="Arial" w:hAnsi="Arial" w:cs="Arial"/>
                <w:sz w:val="24"/>
                <w:szCs w:val="24"/>
                <w:lang w:val="es-MX"/>
              </w:rPr>
              <w:t>,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C04AB7" w:rsidRPr="00930721">
              <w:rPr>
                <w:rFonts w:ascii="Arial" w:hAnsi="Arial" w:cs="Arial"/>
                <w:sz w:val="24"/>
                <w:szCs w:val="24"/>
                <w:lang w:val="es-MX"/>
              </w:rPr>
              <w:t>incorporando herramientas tecnológicas según disponibilidad.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Es equitativo al planificar y asignar pacientes en cada área según dotación diaria y complejidad</w:t>
            </w:r>
            <w:r w:rsidR="001B41DC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Según PNGCAM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Respeta y hace respetar las normativas de planificación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Comunica en tiempo y forma la planificación al </w:t>
            </w:r>
            <w:r w:rsidR="001B41DC" w:rsidRPr="00930721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Departamento y/o División de Enfermería,  según la estructura orgánica de la Institución y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personal del servicio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Asegura la continuidad del cuidado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Informa</w:t>
            </w:r>
            <w:r w:rsidR="00C04AB7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 al  Departamento y/o División de Enfermería,  según la estructura orgánica de la Institución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los cambios que realiza en la planificación  horaria del personal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 xml:space="preserve"> por necesidad de servicio.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86F80" w:rsidRPr="00930721" w:rsidTr="00B471D6">
        <w:tc>
          <w:tcPr>
            <w:tcW w:w="8947" w:type="dxa"/>
            <w:gridSpan w:val="7"/>
            <w:vAlign w:val="center"/>
          </w:tcPr>
          <w:p w:rsidR="00B86F80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6F80"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:rsidR="00B86F80" w:rsidRPr="00930721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C04AB7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TRATO CON LAS PERSONAS A SU CUIDADO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C04AB7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Se presenta a la persona a su cuidado y especifica su 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rango jerárquico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C04AB7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Identifica las personas a su cuidado,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por su nombre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C04AB7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Garantiza cuidado humanizado a las personas internadas en el servicio.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C04AB7" w:rsidP="00C04A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Orienta a la persona a su cuidado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y familia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sobre las rutinas del servicio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Acude de manera </w:t>
            </w:r>
            <w:r w:rsidR="00C04AB7" w:rsidRPr="00930721">
              <w:rPr>
                <w:rFonts w:ascii="Arial" w:hAnsi="Arial" w:cs="Arial"/>
                <w:sz w:val="24"/>
                <w:szCs w:val="24"/>
                <w:lang w:val="es-MX"/>
              </w:rPr>
              <w:t>oportuna al lla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 xml:space="preserve">mado de la persona a su cuidado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y familia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Es cortés en el </w:t>
            </w:r>
            <w:r w:rsidR="00C04AB7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trato de la persona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y familiar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86F80" w:rsidRPr="00930721" w:rsidTr="00B471D6">
        <w:tc>
          <w:tcPr>
            <w:tcW w:w="8947" w:type="dxa"/>
            <w:gridSpan w:val="7"/>
            <w:vAlign w:val="center"/>
          </w:tcPr>
          <w:p w:rsidR="00B86F80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86F80"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:rsidR="00B86F80" w:rsidRPr="00930721" w:rsidRDefault="00B86F80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CONOCI</w:t>
            </w:r>
            <w:r w:rsidR="00C04AB7"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MIENTO DEL PROBLEMA DE LA PERSONA A SU CUIDADO 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C47331" w:rsidP="00C473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Realiza admisión de las personas a su cuidado, o asigna al personal a su cargo para que la realice,</w:t>
            </w:r>
            <w:r w:rsidRPr="00930721">
              <w:rPr>
                <w:rFonts w:ascii="Arial" w:hAnsi="Arial" w:cs="Arial"/>
                <w:b/>
                <w:color w:val="00B050"/>
                <w:sz w:val="24"/>
                <w:szCs w:val="24"/>
                <w:lang w:val="es-MX"/>
              </w:rPr>
              <w:t xml:space="preserve"> 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supervisando la misma.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Identifica las necesidades </w:t>
            </w:r>
            <w:r w:rsidR="00C04AB7" w:rsidRPr="00930721">
              <w:rPr>
                <w:rFonts w:ascii="Arial" w:hAnsi="Arial" w:cs="Arial"/>
                <w:sz w:val="24"/>
                <w:szCs w:val="24"/>
                <w:lang w:val="es-MX"/>
              </w:rPr>
              <w:t>prioritarias de atención de las personas</w:t>
            </w:r>
            <w:r w:rsidR="00C47331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utilizando herramientas tecnológicas para generar evidencia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Asi</w:t>
            </w:r>
            <w:r w:rsidR="00C04AB7" w:rsidRPr="00930721">
              <w:rPr>
                <w:rFonts w:ascii="Arial" w:hAnsi="Arial" w:cs="Arial"/>
                <w:sz w:val="24"/>
                <w:szCs w:val="24"/>
                <w:lang w:val="es-MX"/>
              </w:rPr>
              <w:t>ste directamente a las personas de cuidado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en los casos en que por su gravedad o por necesidad del servicio, sea necesario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rPr>
          <w:trHeight w:val="1143"/>
        </w:trPr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Controla la corre</w:t>
            </w:r>
            <w:r w:rsidR="002A29E7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cta preparación de las personas a su cuidado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que deban someterse a análisis de lab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 xml:space="preserve">oratorios, estudios especiales,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e intervenciones quirúrgicas</w:t>
            </w:r>
            <w:r w:rsidR="00C47331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, garantizando 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seguridad en los procedimientos.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C47331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Controla y evalúa</w:t>
            </w:r>
            <w:r w:rsidR="00F24E40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que los cuidados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que reciben las personas por parte del personal a su cargo</w:t>
            </w:r>
            <w:r w:rsidR="00F93AC0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sigan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el Proceso de Atención de Enfermería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Realiza educación para el alta, o asigna al personal a su cargo para que la realice,</w:t>
            </w:r>
            <w:r w:rsidRPr="00930721">
              <w:rPr>
                <w:rFonts w:ascii="Arial" w:hAnsi="Arial" w:cs="Arial"/>
                <w:b/>
                <w:color w:val="00B050"/>
                <w:sz w:val="24"/>
                <w:szCs w:val="24"/>
                <w:lang w:val="es-MX"/>
              </w:rPr>
              <w:t xml:space="preserve">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supervisando la misma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Brinda</w:t>
            </w:r>
            <w:r w:rsidR="002A29E7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educación sanitaria a las personas de cuidado 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y familiares, detectando factores de riesgo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26E44" w:rsidRPr="00930721" w:rsidTr="00B471D6">
        <w:tc>
          <w:tcPr>
            <w:tcW w:w="8947" w:type="dxa"/>
            <w:gridSpan w:val="7"/>
            <w:vAlign w:val="center"/>
          </w:tcPr>
          <w:p w:rsidR="00B26E44" w:rsidRDefault="00B26E4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26E44"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:rsidR="00B26E44" w:rsidRPr="00930721" w:rsidRDefault="00B26E4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B471D6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2A29E7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GRADO EN QUE LAS PERSONAS </w:t>
            </w:r>
            <w:r w:rsidR="00F63814"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CONFÍAN EN EL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2A29E7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Es requerido por las personas a su cuidado 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y familiar frente a consultas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26E44" w:rsidRPr="00930721" w:rsidTr="00B471D6">
        <w:tc>
          <w:tcPr>
            <w:tcW w:w="8947" w:type="dxa"/>
            <w:gridSpan w:val="7"/>
            <w:vAlign w:val="center"/>
          </w:tcPr>
          <w:p w:rsidR="00B26E44" w:rsidRDefault="00B26E4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26E44"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:rsidR="00B26E44" w:rsidRPr="00930721" w:rsidRDefault="00B26E4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2A29E7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RELACIÓN CON LAS PERSONAS A SU CUIDADO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0" w:type="auto"/>
          </w:tcPr>
          <w:p w:rsidR="00F63814" w:rsidRPr="00B471D6" w:rsidRDefault="00F63814" w:rsidP="00593E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471D6">
              <w:rPr>
                <w:rFonts w:ascii="Arial" w:hAnsi="Arial" w:cs="Arial"/>
                <w:b/>
                <w:sz w:val="24"/>
                <w:szCs w:val="24"/>
                <w:lang w:val="es-MX"/>
              </w:rPr>
              <w:t>5</w:t>
            </w: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2A29E7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Explica a las personas a su cuidado</w:t>
            </w:r>
            <w:r w:rsidR="00F63814"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y familiar los procedimientos a realizar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Demuestra interés por s</w:t>
            </w:r>
            <w:r w:rsidR="002A29E7" w:rsidRPr="00930721">
              <w:rPr>
                <w:rFonts w:ascii="Arial" w:hAnsi="Arial" w:cs="Arial"/>
                <w:sz w:val="24"/>
                <w:szCs w:val="24"/>
                <w:lang w:val="es-MX"/>
              </w:rPr>
              <w:t>olucionar problemas de las personas a su cuidado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y familiar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Respeta y hace re</w:t>
            </w:r>
            <w:r w:rsidR="002A29E7" w:rsidRPr="00930721">
              <w:rPr>
                <w:rFonts w:ascii="Arial" w:hAnsi="Arial" w:cs="Arial"/>
                <w:sz w:val="24"/>
                <w:szCs w:val="24"/>
                <w:lang w:val="es-MX"/>
              </w:rPr>
              <w:t>spetar los derechos de las personas a su cuidado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Evita comentarios según situaciones personales y lab</w:t>
            </w:r>
            <w:r w:rsidR="00C47331" w:rsidRPr="00930721">
              <w:rPr>
                <w:rFonts w:ascii="Arial" w:hAnsi="Arial" w:cs="Arial"/>
                <w:sz w:val="24"/>
                <w:szCs w:val="24"/>
                <w:lang w:val="es-MX"/>
              </w:rPr>
              <w:t>orales en presencia de las personas a su cuidado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y familiar.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17" w:right="-17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>Prioriza la permanencia en la sala</w:t>
            </w:r>
            <w:r w:rsidR="00B34CF0" w:rsidRPr="00930721">
              <w:rPr>
                <w:rFonts w:ascii="Arial" w:hAnsi="Arial" w:cs="Arial"/>
                <w:sz w:val="24"/>
                <w:szCs w:val="24"/>
                <w:lang w:val="es-MX"/>
              </w:rPr>
              <w:t>,</w:t>
            </w:r>
            <w:r w:rsidRPr="00930721">
              <w:rPr>
                <w:rFonts w:ascii="Arial" w:hAnsi="Arial" w:cs="Arial"/>
                <w:sz w:val="24"/>
                <w:szCs w:val="24"/>
                <w:lang w:val="es-MX"/>
              </w:rPr>
              <w:t xml:space="preserve"> evaluando y particip</w:t>
            </w:r>
            <w:r w:rsidR="00C47331" w:rsidRPr="00930721">
              <w:rPr>
                <w:rFonts w:ascii="Arial" w:hAnsi="Arial" w:cs="Arial"/>
                <w:sz w:val="24"/>
                <w:szCs w:val="24"/>
                <w:lang w:val="es-MX"/>
              </w:rPr>
              <w:t>ando de la atenc</w:t>
            </w:r>
            <w:r w:rsidR="00B34CF0" w:rsidRPr="00930721">
              <w:rPr>
                <w:rFonts w:ascii="Arial" w:hAnsi="Arial" w:cs="Arial"/>
                <w:sz w:val="24"/>
                <w:szCs w:val="24"/>
                <w:lang w:val="es-MX"/>
              </w:rPr>
              <w:t>ión de las personas internadas en el servicio</w:t>
            </w:r>
            <w:r w:rsidR="00B26E44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26E44" w:rsidRPr="00930721" w:rsidTr="00B471D6">
        <w:tc>
          <w:tcPr>
            <w:tcW w:w="8947" w:type="dxa"/>
            <w:gridSpan w:val="7"/>
            <w:vAlign w:val="center"/>
          </w:tcPr>
          <w:p w:rsidR="00B26E44" w:rsidRDefault="00B26E4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26E44">
              <w:rPr>
                <w:rFonts w:ascii="Arial" w:hAnsi="Arial" w:cs="Arial"/>
                <w:sz w:val="24"/>
                <w:szCs w:val="24"/>
                <w:lang w:val="es-MX"/>
              </w:rPr>
              <w:t>Observaciones:</w:t>
            </w:r>
          </w:p>
          <w:p w:rsidR="00B26E44" w:rsidRPr="00930721" w:rsidRDefault="00B26E4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63814" w:rsidRPr="00930721" w:rsidTr="00B471D6">
        <w:tc>
          <w:tcPr>
            <w:tcW w:w="534" w:type="dxa"/>
            <w:vAlign w:val="center"/>
          </w:tcPr>
          <w:p w:rsidR="00F63814" w:rsidRPr="00930721" w:rsidRDefault="00F6381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  <w:vAlign w:val="center"/>
          </w:tcPr>
          <w:p w:rsidR="00F63814" w:rsidRPr="00930721" w:rsidRDefault="00F63814" w:rsidP="00B26E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sz w:val="24"/>
                <w:szCs w:val="24"/>
                <w:lang w:val="es-MX"/>
              </w:rPr>
              <w:t>TOTAL</w:t>
            </w:r>
          </w:p>
        </w:tc>
        <w:tc>
          <w:tcPr>
            <w:tcW w:w="0" w:type="auto"/>
            <w:gridSpan w:val="5"/>
          </w:tcPr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F63814" w:rsidRPr="00930721" w:rsidRDefault="00F6381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26E44" w:rsidRPr="00930721" w:rsidTr="007F037B">
        <w:trPr>
          <w:trHeight w:val="595"/>
        </w:trPr>
        <w:tc>
          <w:tcPr>
            <w:tcW w:w="534" w:type="dxa"/>
            <w:vAlign w:val="center"/>
          </w:tcPr>
          <w:p w:rsidR="00B26E44" w:rsidRPr="00930721" w:rsidRDefault="00B26E44" w:rsidP="00B471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663" w:type="dxa"/>
            <w:vAlign w:val="center"/>
          </w:tcPr>
          <w:p w:rsidR="00B26E44" w:rsidRPr="00930721" w:rsidRDefault="00B26E44" w:rsidP="007F03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CONCEPTO</w:t>
            </w:r>
          </w:p>
        </w:tc>
        <w:tc>
          <w:tcPr>
            <w:tcW w:w="0" w:type="auto"/>
            <w:gridSpan w:val="5"/>
          </w:tcPr>
          <w:p w:rsidR="00B26E44" w:rsidRPr="00930721" w:rsidRDefault="00B26E44" w:rsidP="00593E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F63814" w:rsidRPr="00930721" w:rsidRDefault="00F63814">
      <w:pPr>
        <w:rPr>
          <w:rFonts w:ascii="Arial" w:hAnsi="Arial" w:cs="Arial"/>
          <w:sz w:val="24"/>
          <w:szCs w:val="24"/>
          <w:lang w:val="es-ES"/>
        </w:rPr>
      </w:pPr>
    </w:p>
    <w:p w:rsidR="00F63814" w:rsidRDefault="00F63814">
      <w:pPr>
        <w:rPr>
          <w:rFonts w:ascii="Arial" w:hAnsi="Arial" w:cs="Arial"/>
          <w:sz w:val="24"/>
          <w:szCs w:val="24"/>
          <w:lang w:val="es-ES"/>
        </w:rPr>
      </w:pPr>
    </w:p>
    <w:p w:rsidR="00B26E44" w:rsidRDefault="00B26E44">
      <w:pPr>
        <w:rPr>
          <w:rFonts w:ascii="Arial" w:hAnsi="Arial" w:cs="Arial"/>
          <w:sz w:val="24"/>
          <w:szCs w:val="24"/>
          <w:lang w:val="es-ES"/>
        </w:rPr>
      </w:pPr>
    </w:p>
    <w:p w:rsidR="007F037B" w:rsidRDefault="007F037B">
      <w:pPr>
        <w:rPr>
          <w:rFonts w:ascii="Arial" w:hAnsi="Arial" w:cs="Arial"/>
          <w:sz w:val="24"/>
          <w:szCs w:val="24"/>
          <w:lang w:val="es-ES"/>
        </w:rPr>
      </w:pPr>
    </w:p>
    <w:p w:rsidR="007F037B" w:rsidRDefault="007F037B">
      <w:pPr>
        <w:rPr>
          <w:rFonts w:ascii="Arial" w:hAnsi="Arial" w:cs="Arial"/>
          <w:sz w:val="24"/>
          <w:szCs w:val="24"/>
          <w:lang w:val="es-ES"/>
        </w:rPr>
      </w:pPr>
    </w:p>
    <w:p w:rsidR="007F037B" w:rsidRDefault="007F037B">
      <w:pPr>
        <w:rPr>
          <w:rFonts w:ascii="Arial" w:hAnsi="Arial" w:cs="Arial"/>
          <w:sz w:val="24"/>
          <w:szCs w:val="24"/>
          <w:lang w:val="es-ES"/>
        </w:rPr>
      </w:pPr>
    </w:p>
    <w:p w:rsidR="007F037B" w:rsidRDefault="007F037B">
      <w:pPr>
        <w:rPr>
          <w:rFonts w:ascii="Arial" w:hAnsi="Arial" w:cs="Arial"/>
          <w:sz w:val="24"/>
          <w:szCs w:val="24"/>
          <w:lang w:val="es-ES"/>
        </w:rPr>
      </w:pPr>
    </w:p>
    <w:p w:rsidR="007F037B" w:rsidRDefault="007F037B">
      <w:pPr>
        <w:rPr>
          <w:rFonts w:ascii="Arial" w:hAnsi="Arial" w:cs="Arial"/>
          <w:sz w:val="24"/>
          <w:szCs w:val="24"/>
          <w:lang w:val="es-ES"/>
        </w:rPr>
      </w:pPr>
    </w:p>
    <w:p w:rsidR="007F037B" w:rsidRDefault="007F037B">
      <w:pPr>
        <w:rPr>
          <w:rFonts w:ascii="Arial" w:hAnsi="Arial" w:cs="Arial"/>
          <w:sz w:val="24"/>
          <w:szCs w:val="24"/>
          <w:lang w:val="es-ES"/>
        </w:rPr>
      </w:pPr>
    </w:p>
    <w:p w:rsidR="007F037B" w:rsidRDefault="007F037B">
      <w:pPr>
        <w:rPr>
          <w:rFonts w:ascii="Arial" w:hAnsi="Arial" w:cs="Arial"/>
          <w:sz w:val="24"/>
          <w:szCs w:val="24"/>
          <w:lang w:val="es-ES"/>
        </w:rPr>
      </w:pPr>
    </w:p>
    <w:p w:rsidR="007F037B" w:rsidRDefault="007F037B">
      <w:pPr>
        <w:rPr>
          <w:rFonts w:ascii="Arial" w:hAnsi="Arial" w:cs="Arial"/>
          <w:sz w:val="24"/>
          <w:szCs w:val="24"/>
          <w:lang w:val="es-ES"/>
        </w:rPr>
      </w:pPr>
    </w:p>
    <w:p w:rsidR="007F037B" w:rsidRDefault="007F037B">
      <w:pPr>
        <w:rPr>
          <w:rFonts w:ascii="Arial" w:hAnsi="Arial" w:cs="Arial"/>
          <w:sz w:val="24"/>
          <w:szCs w:val="24"/>
          <w:lang w:val="es-ES"/>
        </w:rPr>
      </w:pPr>
    </w:p>
    <w:p w:rsidR="007F037B" w:rsidRDefault="007F037B">
      <w:pPr>
        <w:rPr>
          <w:rFonts w:ascii="Arial" w:hAnsi="Arial" w:cs="Arial"/>
          <w:sz w:val="24"/>
          <w:szCs w:val="24"/>
          <w:lang w:val="es-ES"/>
        </w:rPr>
      </w:pPr>
    </w:p>
    <w:p w:rsidR="007F037B" w:rsidRDefault="007F037B">
      <w:pPr>
        <w:rPr>
          <w:rFonts w:ascii="Arial" w:hAnsi="Arial" w:cs="Arial"/>
          <w:sz w:val="24"/>
          <w:szCs w:val="24"/>
          <w:lang w:val="es-ES"/>
        </w:rPr>
      </w:pPr>
    </w:p>
    <w:p w:rsidR="007F037B" w:rsidRPr="00930721" w:rsidRDefault="007F037B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2554"/>
      </w:tblGrid>
      <w:tr w:rsidR="00F63814" w:rsidRPr="00930721" w:rsidTr="00523533">
        <w:tc>
          <w:tcPr>
            <w:tcW w:w="1668" w:type="dxa"/>
          </w:tcPr>
          <w:p w:rsidR="00F63814" w:rsidRPr="00B26E44" w:rsidRDefault="00F63814" w:rsidP="00593EBD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6E44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Puntos de indicadores</w:t>
            </w:r>
          </w:p>
        </w:tc>
        <w:tc>
          <w:tcPr>
            <w:tcW w:w="1701" w:type="dxa"/>
          </w:tcPr>
          <w:p w:rsidR="00F63814" w:rsidRPr="00B26E44" w:rsidRDefault="00523533" w:rsidP="00593EBD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6E44">
              <w:rPr>
                <w:rFonts w:ascii="Arial" w:hAnsi="Arial" w:cs="Arial"/>
                <w:b/>
                <w:sz w:val="24"/>
                <w:szCs w:val="24"/>
                <w:lang w:val="es-MX"/>
              </w:rPr>
              <w:t>P</w:t>
            </w:r>
            <w:r w:rsidR="00F63814" w:rsidRPr="00B26E44">
              <w:rPr>
                <w:rFonts w:ascii="Arial" w:hAnsi="Arial" w:cs="Arial"/>
                <w:b/>
                <w:sz w:val="24"/>
                <w:szCs w:val="24"/>
                <w:lang w:val="es-MX"/>
              </w:rPr>
              <w:t>orcentajes</w:t>
            </w:r>
          </w:p>
        </w:tc>
        <w:tc>
          <w:tcPr>
            <w:tcW w:w="2268" w:type="dxa"/>
          </w:tcPr>
          <w:p w:rsidR="00F63814" w:rsidRPr="00B26E44" w:rsidRDefault="00523533" w:rsidP="00593EBD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6E44">
              <w:rPr>
                <w:rFonts w:ascii="Arial" w:hAnsi="Arial" w:cs="Arial"/>
                <w:b/>
                <w:sz w:val="24"/>
                <w:szCs w:val="24"/>
                <w:lang w:val="es-MX"/>
              </w:rPr>
              <w:t>Escala Conceptual</w:t>
            </w:r>
          </w:p>
        </w:tc>
        <w:tc>
          <w:tcPr>
            <w:tcW w:w="2554" w:type="dxa"/>
          </w:tcPr>
          <w:p w:rsidR="00F63814" w:rsidRPr="00B26E44" w:rsidRDefault="00F63814" w:rsidP="00593EB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B26E44">
              <w:rPr>
                <w:rFonts w:ascii="Arial" w:hAnsi="Arial" w:cs="Arial"/>
                <w:b/>
                <w:sz w:val="24"/>
                <w:szCs w:val="24"/>
                <w:lang w:val="es-MX"/>
              </w:rPr>
              <w:t>Puntaje</w:t>
            </w:r>
            <w:r w:rsidR="00523533" w:rsidRPr="00B26E44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según Ley Nº 10930</w:t>
            </w:r>
            <w:r w:rsidRPr="00B26E44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</w:tr>
      <w:tr w:rsidR="00F63814" w:rsidRPr="00930721" w:rsidTr="00523533">
        <w:tc>
          <w:tcPr>
            <w:tcW w:w="1668" w:type="dxa"/>
          </w:tcPr>
          <w:p w:rsidR="00F63814" w:rsidRPr="00930721" w:rsidRDefault="00B26E44" w:rsidP="00593EB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83 </w:t>
            </w:r>
            <w:r w:rsidR="00F63814"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- 191</w:t>
            </w:r>
          </w:p>
        </w:tc>
        <w:tc>
          <w:tcPr>
            <w:tcW w:w="1701" w:type="dxa"/>
          </w:tcPr>
          <w:p w:rsidR="00F63814" w:rsidRPr="00930721" w:rsidRDefault="00B26E44" w:rsidP="00593EB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Hasta</w:t>
            </w:r>
            <w:r w:rsidR="00F63814"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 xml:space="preserve"> 46%</w:t>
            </w:r>
          </w:p>
        </w:tc>
        <w:tc>
          <w:tcPr>
            <w:tcW w:w="2268" w:type="dxa"/>
          </w:tcPr>
          <w:p w:rsidR="00F63814" w:rsidRPr="00930721" w:rsidRDefault="00F63814" w:rsidP="00593EB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No Satisfactorio</w:t>
            </w:r>
          </w:p>
        </w:tc>
        <w:tc>
          <w:tcPr>
            <w:tcW w:w="2554" w:type="dxa"/>
          </w:tcPr>
          <w:p w:rsidR="00F63814" w:rsidRPr="00930721" w:rsidRDefault="00F63814" w:rsidP="00593E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 a 3</w:t>
            </w:r>
          </w:p>
        </w:tc>
      </w:tr>
      <w:tr w:rsidR="00F63814" w:rsidRPr="00930721" w:rsidTr="00523533">
        <w:tc>
          <w:tcPr>
            <w:tcW w:w="1668" w:type="dxa"/>
          </w:tcPr>
          <w:p w:rsidR="00F63814" w:rsidRPr="00930721" w:rsidRDefault="00F63814" w:rsidP="00593EB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192 - 249</w:t>
            </w:r>
          </w:p>
        </w:tc>
        <w:tc>
          <w:tcPr>
            <w:tcW w:w="1701" w:type="dxa"/>
          </w:tcPr>
          <w:p w:rsidR="00F63814" w:rsidRPr="00930721" w:rsidRDefault="00F63814" w:rsidP="00593EB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47 - 60%</w:t>
            </w:r>
          </w:p>
        </w:tc>
        <w:tc>
          <w:tcPr>
            <w:tcW w:w="2268" w:type="dxa"/>
          </w:tcPr>
          <w:p w:rsidR="00F63814" w:rsidRPr="00930721" w:rsidRDefault="00F63814" w:rsidP="00593EB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Regular</w:t>
            </w:r>
          </w:p>
        </w:tc>
        <w:tc>
          <w:tcPr>
            <w:tcW w:w="2554" w:type="dxa"/>
          </w:tcPr>
          <w:p w:rsidR="00F63814" w:rsidRPr="00930721" w:rsidRDefault="00F63814" w:rsidP="00593E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3 a 5</w:t>
            </w:r>
          </w:p>
        </w:tc>
      </w:tr>
      <w:tr w:rsidR="00F63814" w:rsidRPr="00930721" w:rsidTr="00523533">
        <w:tc>
          <w:tcPr>
            <w:tcW w:w="1668" w:type="dxa"/>
          </w:tcPr>
          <w:p w:rsidR="00F63814" w:rsidRPr="00930721" w:rsidRDefault="00F63814" w:rsidP="00593EB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250 - 307</w:t>
            </w:r>
          </w:p>
        </w:tc>
        <w:tc>
          <w:tcPr>
            <w:tcW w:w="1701" w:type="dxa"/>
          </w:tcPr>
          <w:p w:rsidR="00F63814" w:rsidRPr="00930721" w:rsidRDefault="00F63814" w:rsidP="00593EB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61 - 74%</w:t>
            </w:r>
          </w:p>
        </w:tc>
        <w:tc>
          <w:tcPr>
            <w:tcW w:w="2268" w:type="dxa"/>
          </w:tcPr>
          <w:p w:rsidR="00F63814" w:rsidRPr="00930721" w:rsidRDefault="00F63814" w:rsidP="00593EB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Bueno</w:t>
            </w:r>
          </w:p>
        </w:tc>
        <w:tc>
          <w:tcPr>
            <w:tcW w:w="2554" w:type="dxa"/>
          </w:tcPr>
          <w:p w:rsidR="00F63814" w:rsidRPr="00930721" w:rsidRDefault="00F63814" w:rsidP="00593E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6 a 7</w:t>
            </w:r>
          </w:p>
        </w:tc>
      </w:tr>
      <w:tr w:rsidR="00F63814" w:rsidRPr="00930721" w:rsidTr="00523533">
        <w:tc>
          <w:tcPr>
            <w:tcW w:w="1668" w:type="dxa"/>
          </w:tcPr>
          <w:p w:rsidR="00F63814" w:rsidRPr="00930721" w:rsidRDefault="00F63814" w:rsidP="00593EB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308 - 365</w:t>
            </w:r>
          </w:p>
        </w:tc>
        <w:tc>
          <w:tcPr>
            <w:tcW w:w="1701" w:type="dxa"/>
          </w:tcPr>
          <w:p w:rsidR="00F63814" w:rsidRPr="00930721" w:rsidRDefault="00F63814" w:rsidP="00593EB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75 - 88%</w:t>
            </w:r>
          </w:p>
        </w:tc>
        <w:tc>
          <w:tcPr>
            <w:tcW w:w="2268" w:type="dxa"/>
          </w:tcPr>
          <w:p w:rsidR="00F63814" w:rsidRPr="00930721" w:rsidRDefault="00F63814" w:rsidP="00593EB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Muy bueno</w:t>
            </w:r>
          </w:p>
        </w:tc>
        <w:tc>
          <w:tcPr>
            <w:tcW w:w="2554" w:type="dxa"/>
          </w:tcPr>
          <w:p w:rsidR="00F63814" w:rsidRPr="00930721" w:rsidRDefault="00F63814" w:rsidP="00593E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8- 9</w:t>
            </w:r>
          </w:p>
        </w:tc>
      </w:tr>
      <w:tr w:rsidR="00F63814" w:rsidRPr="00930721" w:rsidTr="00523533">
        <w:tc>
          <w:tcPr>
            <w:tcW w:w="1668" w:type="dxa"/>
          </w:tcPr>
          <w:p w:rsidR="00F63814" w:rsidRPr="00930721" w:rsidRDefault="00F63814" w:rsidP="00593EB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366 - 415</w:t>
            </w:r>
          </w:p>
        </w:tc>
        <w:tc>
          <w:tcPr>
            <w:tcW w:w="1701" w:type="dxa"/>
          </w:tcPr>
          <w:p w:rsidR="00F63814" w:rsidRPr="00930721" w:rsidRDefault="00F63814" w:rsidP="00593EB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89 - 100</w:t>
            </w:r>
          </w:p>
        </w:tc>
        <w:tc>
          <w:tcPr>
            <w:tcW w:w="2268" w:type="dxa"/>
          </w:tcPr>
          <w:p w:rsidR="00F63814" w:rsidRPr="00930721" w:rsidRDefault="00F63814" w:rsidP="00593EB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color w:val="000000" w:themeColor="text1"/>
                <w:sz w:val="24"/>
                <w:szCs w:val="24"/>
                <w:lang w:val="es-MX"/>
              </w:rPr>
              <w:t>Excelente</w:t>
            </w:r>
          </w:p>
        </w:tc>
        <w:tc>
          <w:tcPr>
            <w:tcW w:w="2554" w:type="dxa"/>
          </w:tcPr>
          <w:p w:rsidR="00F63814" w:rsidRPr="00930721" w:rsidRDefault="00F63814" w:rsidP="00593EB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</w:pPr>
            <w:r w:rsidRPr="0093072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MX"/>
              </w:rPr>
              <w:t>10</w:t>
            </w:r>
          </w:p>
        </w:tc>
      </w:tr>
    </w:tbl>
    <w:p w:rsidR="00F63814" w:rsidRDefault="00F63814" w:rsidP="00F63814">
      <w:pPr>
        <w:spacing w:after="0"/>
        <w:rPr>
          <w:rFonts w:ascii="Arial" w:hAnsi="Arial" w:cs="Arial"/>
          <w:sz w:val="24"/>
          <w:szCs w:val="24"/>
        </w:rPr>
      </w:pPr>
    </w:p>
    <w:p w:rsidR="00B26E44" w:rsidRDefault="00B26E44" w:rsidP="00F63814">
      <w:pPr>
        <w:spacing w:after="0"/>
        <w:rPr>
          <w:rFonts w:ascii="Arial" w:hAnsi="Arial" w:cs="Arial"/>
          <w:sz w:val="24"/>
          <w:szCs w:val="24"/>
        </w:rPr>
      </w:pPr>
    </w:p>
    <w:p w:rsidR="00B26E44" w:rsidRDefault="00B26E44" w:rsidP="00F63814">
      <w:pPr>
        <w:spacing w:after="0"/>
        <w:rPr>
          <w:rFonts w:ascii="Arial" w:hAnsi="Arial" w:cs="Arial"/>
          <w:sz w:val="24"/>
          <w:szCs w:val="24"/>
        </w:rPr>
      </w:pPr>
    </w:p>
    <w:p w:rsidR="00B26E44" w:rsidRDefault="00B26E44" w:rsidP="00F63814">
      <w:pPr>
        <w:spacing w:after="0"/>
        <w:rPr>
          <w:rFonts w:ascii="Arial" w:hAnsi="Arial" w:cs="Arial"/>
          <w:sz w:val="24"/>
          <w:szCs w:val="24"/>
        </w:rPr>
      </w:pPr>
    </w:p>
    <w:p w:rsidR="00B26E44" w:rsidRPr="00930721" w:rsidRDefault="00B26E44" w:rsidP="00F63814">
      <w:pPr>
        <w:spacing w:after="0"/>
        <w:rPr>
          <w:rFonts w:ascii="Arial" w:hAnsi="Arial" w:cs="Arial"/>
          <w:sz w:val="24"/>
          <w:szCs w:val="24"/>
        </w:rPr>
      </w:pP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  <w:r w:rsidRPr="00B26E44">
        <w:rPr>
          <w:rFonts w:ascii="Arial" w:hAnsi="Arial" w:cs="Arial"/>
          <w:sz w:val="24"/>
          <w:szCs w:val="24"/>
        </w:rPr>
        <w:t>Evaluadores Responsables</w:t>
      </w: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  <w:r w:rsidRPr="00B26E44">
        <w:rPr>
          <w:rFonts w:ascii="Arial" w:hAnsi="Arial" w:cs="Arial"/>
          <w:sz w:val="24"/>
          <w:szCs w:val="24"/>
        </w:rPr>
        <w:t>-</w:t>
      </w:r>
      <w:r w:rsidRPr="00B26E44"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  <w:r w:rsidRPr="00B26E44">
        <w:rPr>
          <w:rFonts w:ascii="Arial" w:hAnsi="Arial" w:cs="Arial"/>
          <w:sz w:val="24"/>
          <w:szCs w:val="24"/>
        </w:rPr>
        <w:t>-</w:t>
      </w:r>
      <w:r w:rsidRPr="00B26E44"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  <w:r w:rsidRPr="00B26E44">
        <w:rPr>
          <w:rFonts w:ascii="Arial" w:hAnsi="Arial" w:cs="Arial"/>
          <w:sz w:val="24"/>
          <w:szCs w:val="24"/>
        </w:rPr>
        <w:t>-</w:t>
      </w:r>
      <w:r w:rsidRPr="00B26E44"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  <w:r w:rsidRPr="00B26E44">
        <w:rPr>
          <w:rFonts w:ascii="Arial" w:hAnsi="Arial" w:cs="Arial"/>
          <w:sz w:val="24"/>
          <w:szCs w:val="24"/>
        </w:rPr>
        <w:t>Observaciones de los evaluadores</w:t>
      </w: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  <w:r w:rsidRPr="00B26E4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  <w:r w:rsidRPr="00B26E44">
        <w:rPr>
          <w:rFonts w:ascii="Arial" w:hAnsi="Arial" w:cs="Arial"/>
          <w:sz w:val="24"/>
          <w:szCs w:val="24"/>
        </w:rPr>
        <w:t>Firma y sello de los evaluadores</w:t>
      </w: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</w:p>
    <w:p w:rsid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</w:p>
    <w:p w:rsid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</w:p>
    <w:p w:rsidR="00B471D6" w:rsidRPr="00B26E44" w:rsidRDefault="00B471D6" w:rsidP="00B26E44">
      <w:pPr>
        <w:spacing w:after="0"/>
        <w:rPr>
          <w:rFonts w:ascii="Arial" w:hAnsi="Arial" w:cs="Arial"/>
          <w:sz w:val="24"/>
          <w:szCs w:val="24"/>
        </w:rPr>
      </w:pP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  <w:r w:rsidRPr="00B26E44">
        <w:rPr>
          <w:rFonts w:ascii="Arial" w:hAnsi="Arial" w:cs="Arial"/>
          <w:sz w:val="24"/>
          <w:szCs w:val="24"/>
        </w:rPr>
        <w:t>Observaciones del evaluado</w:t>
      </w: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  <w:r w:rsidRPr="00B26E4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</w:rPr>
      </w:pPr>
      <w:r w:rsidRPr="00B26E44">
        <w:rPr>
          <w:rFonts w:ascii="Arial" w:hAnsi="Arial" w:cs="Arial"/>
          <w:sz w:val="24"/>
          <w:szCs w:val="24"/>
        </w:rPr>
        <w:t>Firma y sello del evaluado</w:t>
      </w:r>
    </w:p>
    <w:p w:rsidR="00B26E44" w:rsidRDefault="00B26E44" w:rsidP="00B26E44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26E44" w:rsidRDefault="00B26E44" w:rsidP="00B26E44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B26E44">
        <w:rPr>
          <w:rFonts w:ascii="Arial" w:hAnsi="Arial" w:cs="Arial"/>
          <w:sz w:val="24"/>
          <w:szCs w:val="24"/>
          <w:lang w:val="es-MX"/>
        </w:rPr>
        <w:t>Fecha de notificación de la evaluación…………………………………</w:t>
      </w: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26E44" w:rsidRDefault="00B26E44" w:rsidP="00B26E44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26E44" w:rsidRDefault="00B26E44" w:rsidP="00B26E44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26E44" w:rsidRDefault="00B26E44" w:rsidP="00B26E44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B26E44" w:rsidRPr="00B26E44" w:rsidRDefault="00B26E44" w:rsidP="00B26E44">
      <w:pPr>
        <w:spacing w:after="0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26E44" w:rsidRPr="00B26E44" w:rsidTr="00B26E44">
        <w:tc>
          <w:tcPr>
            <w:tcW w:w="8644" w:type="dxa"/>
          </w:tcPr>
          <w:p w:rsidR="00B26E44" w:rsidRPr="00B26E44" w:rsidRDefault="00B26E44" w:rsidP="00B26E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26E44">
              <w:rPr>
                <w:rFonts w:ascii="Arial" w:hAnsi="Arial" w:cs="Arial"/>
                <w:sz w:val="24"/>
                <w:szCs w:val="24"/>
                <w:lang w:val="es-ES"/>
              </w:rPr>
              <w:t xml:space="preserve">Informe de Reevaluación - </w:t>
            </w:r>
          </w:p>
          <w:p w:rsidR="00B26E44" w:rsidRPr="00B26E44" w:rsidRDefault="00B26E44" w:rsidP="00B26E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26E44">
              <w:rPr>
                <w:rFonts w:ascii="Arial" w:hAnsi="Arial" w:cs="Arial"/>
                <w:sz w:val="24"/>
                <w:szCs w:val="24"/>
                <w:lang w:val="es-ES"/>
              </w:rPr>
              <w:t>Fecha:</w:t>
            </w:r>
          </w:p>
          <w:p w:rsidR="00B26E44" w:rsidRPr="00B26E44" w:rsidRDefault="00B26E44" w:rsidP="00B26E44">
            <w:pPr>
              <w:spacing w:line="276" w:lineRule="auto"/>
              <w:rPr>
                <w:rFonts w:ascii="Arial" w:hAnsi="Arial" w:cs="Arial"/>
                <w:sz w:val="24"/>
                <w:szCs w:val="24"/>
                <w:u w:val="dotted"/>
                <w:lang w:val="es-ES"/>
              </w:rPr>
            </w:pPr>
          </w:p>
          <w:p w:rsidR="00B26E44" w:rsidRPr="00B26E44" w:rsidRDefault="00B26E44" w:rsidP="00B26E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26E44"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6E44" w:rsidRPr="00B26E44" w:rsidRDefault="00B26E44" w:rsidP="00B26E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26E44" w:rsidRPr="00B26E44" w:rsidRDefault="00B26E44" w:rsidP="00B26E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26E44">
              <w:rPr>
                <w:rFonts w:ascii="Arial" w:hAnsi="Arial" w:cs="Arial"/>
                <w:sz w:val="24"/>
                <w:szCs w:val="24"/>
                <w:lang w:val="es-ES"/>
              </w:rPr>
              <w:t xml:space="preserve">Firma y Sello de </w:t>
            </w:r>
            <w:proofErr w:type="spellStart"/>
            <w:r w:rsidRPr="00B26E44">
              <w:rPr>
                <w:rFonts w:ascii="Arial" w:hAnsi="Arial" w:cs="Arial"/>
                <w:sz w:val="24"/>
                <w:szCs w:val="24"/>
                <w:lang w:val="es-ES"/>
              </w:rPr>
              <w:t>Reevaluadores</w:t>
            </w:r>
            <w:proofErr w:type="spellEnd"/>
            <w:r w:rsidRPr="00B26E4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B26E44" w:rsidRPr="00B26E44" w:rsidRDefault="00B26E44" w:rsidP="00B26E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26E44" w:rsidRDefault="00B26E44" w:rsidP="00B26E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26E44" w:rsidRPr="00B26E44" w:rsidRDefault="00B26E44" w:rsidP="00B26E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26E44" w:rsidRPr="00B26E44" w:rsidRDefault="00B26E44" w:rsidP="00B26E4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F63814" w:rsidRPr="00930721" w:rsidRDefault="00F63814" w:rsidP="00B26E44">
      <w:pPr>
        <w:spacing w:after="0"/>
        <w:rPr>
          <w:rFonts w:ascii="Arial" w:hAnsi="Arial" w:cs="Arial"/>
          <w:sz w:val="24"/>
          <w:szCs w:val="24"/>
          <w:lang w:val="es-ES"/>
        </w:rPr>
      </w:pPr>
    </w:p>
    <w:sectPr w:rsidR="00F63814" w:rsidRPr="00930721" w:rsidSect="007F037B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2B" w:rsidRDefault="006D282B" w:rsidP="00930721">
      <w:pPr>
        <w:spacing w:after="0" w:line="240" w:lineRule="auto"/>
      </w:pPr>
      <w:r>
        <w:separator/>
      </w:r>
    </w:p>
  </w:endnote>
  <w:endnote w:type="continuationSeparator" w:id="0">
    <w:p w:rsidR="006D282B" w:rsidRDefault="006D282B" w:rsidP="0093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523924"/>
      <w:docPartObj>
        <w:docPartGallery w:val="Page Numbers (Bottom of Page)"/>
        <w:docPartUnique/>
      </w:docPartObj>
    </w:sdtPr>
    <w:sdtEndPr/>
    <w:sdtContent>
      <w:p w:rsidR="007F037B" w:rsidRDefault="007F037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784" w:rsidRPr="00FE4784">
          <w:rPr>
            <w:noProof/>
            <w:lang w:val="es-ES"/>
          </w:rPr>
          <w:t>8</w:t>
        </w:r>
        <w:r>
          <w:fldChar w:fldCharType="end"/>
        </w:r>
      </w:p>
    </w:sdtContent>
  </w:sdt>
  <w:tbl>
    <w:tblPr>
      <w:tblW w:w="5067" w:type="pct"/>
      <w:tblInd w:w="-660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016"/>
      <w:gridCol w:w="6821"/>
    </w:tblGrid>
    <w:tr w:rsidR="007F037B" w:rsidRPr="00FD26F0" w:rsidTr="00B41B43">
      <w:trPr>
        <w:trHeight w:val="652"/>
      </w:trPr>
      <w:tc>
        <w:tcPr>
          <w:tcW w:w="2016" w:type="dxa"/>
        </w:tcPr>
        <w:p w:rsidR="007F037B" w:rsidRPr="00FD26F0" w:rsidRDefault="007F037B" w:rsidP="00B41B4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4F81BD"/>
              <w:sz w:val="16"/>
              <w:szCs w:val="32"/>
              <w14:numForm w14:val="oldStyle"/>
            </w:rPr>
          </w:pPr>
          <w:r w:rsidRPr="00FD26F0">
            <w:rPr>
              <w:rFonts w:ascii="Calibri" w:eastAsia="Times New Roman" w:hAnsi="Calibri" w:cs="Times New Roman"/>
              <w:b/>
              <w:bCs/>
              <w:color w:val="4F81BD"/>
              <w:sz w:val="16"/>
              <w:szCs w:val="32"/>
              <w14:numForm w14:val="oldStyle"/>
            </w:rPr>
            <w:t xml:space="preserve">DEPARTAMENTO DE ENFERMERIA </w:t>
          </w:r>
        </w:p>
        <w:p w:rsidR="007F037B" w:rsidRPr="00FD26F0" w:rsidRDefault="007F037B" w:rsidP="00B41B4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4F81BD"/>
              <w:sz w:val="16"/>
              <w:szCs w:val="32"/>
              <w14:numForm w14:val="oldStyle"/>
            </w:rPr>
          </w:pPr>
          <w:r w:rsidRPr="00FD26F0">
            <w:rPr>
              <w:rFonts w:ascii="Calibri" w:eastAsia="Times New Roman" w:hAnsi="Calibri" w:cs="Times New Roman"/>
              <w:b/>
              <w:bCs/>
              <w:color w:val="4F81BD"/>
              <w:sz w:val="16"/>
              <w:szCs w:val="32"/>
              <w14:numForm w14:val="oldStyle"/>
            </w:rPr>
            <w:t>MINISTERIO DE SALUD</w:t>
          </w:r>
        </w:p>
      </w:tc>
      <w:tc>
        <w:tcPr>
          <w:tcW w:w="6820" w:type="dxa"/>
        </w:tcPr>
        <w:p w:rsidR="007F037B" w:rsidRPr="00FD26F0" w:rsidRDefault="007F037B" w:rsidP="00B41B4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Roboto" w:eastAsia="Times New Roman" w:hAnsi="Roboto" w:cs="Times New Roman"/>
              <w:color w:val="777777"/>
              <w:sz w:val="16"/>
              <w:shd w:val="clear" w:color="auto" w:fill="FFFF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EAAE797" wp14:editId="1D836027">
                    <wp:simplePos x="0" y="0"/>
                    <wp:positionH relativeFrom="column">
                      <wp:posOffset>3817900</wp:posOffset>
                    </wp:positionH>
                    <wp:positionV relativeFrom="paragraph">
                      <wp:posOffset>32130</wp:posOffset>
                    </wp:positionV>
                    <wp:extent cx="1662546" cy="1403985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2546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037B" w:rsidRDefault="007F037B" w:rsidP="007F037B">
                                <w:r w:rsidRPr="0048768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E9DD87" wp14:editId="0AE440D0">
                                      <wp:extent cx="1567815" cy="605790"/>
                                      <wp:effectExtent l="0" t="0" r="0" b="0"/>
                                      <wp:docPr id="7" name="Imagen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815" cy="6057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300.6pt;margin-top:2.55pt;width:130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MkKgIAACwEAAAOAAAAZHJzL2Uyb0RvYy54bWysU81u2zAMvg/YOwi6r3bSJE2MOkWXLsOA&#10;7gfo9gC0JMfCZFGTlNjd049S0jbbbsN8EEiT/Eh+JK9vxt6wg/JBo6355KLkTFmBUttdzb993b5Z&#10;chYiWAkGrar5owr8Zv361fXgKjXFDo1UnhGIDdXgat7F6KqiCKJTPYQLdMqSsUXfQyTV7wrpYSD0&#10;3hTTslwUA3rpPAoVAv29Oxr5OuO3rRLxc9sGFZmpOdUW8+vz26S3WF9DtfPgOi1OZcA/VNGDtpT0&#10;GeoOIrC9139B9Vp4DNjGC4F9gW2rhco9UDeT8o9uHjpwKvdC5AT3TFP4f7Di0+GLZ1rW/LK84sxC&#10;T0Pa7EF6ZFKxqMaIbJpoGlyoyPvBkX8c3+JI484tB3eP4ntgFjcd2J269R6HToGkMicpsjgLPeKE&#10;BNIMH1FSNthHzEBj6/vEIbHCCJ3G9fg8IqqDiZRysZjOZwvOBNkms/JytZznHFA9hTsf4nuFPUtC&#10;zT3tQIaHw32IqRyonlxStoBGy602Jit+12yMZwegfdnm74T+m5uxbKj5aj6dZ2SLKT6vUq8j7bPR&#10;fc2XZfpSOFSJjndWZjmCNkeZKjH2xE+i5EhOHJsxTySTl7hrUD4SYR6P60vnRkKH/idnA61uzcOP&#10;PXjFmflgifTVZDZLu56V2fxqSoo/tzTnFrCCoGoeOTuKm5jvI9Phbmk4W51pe6nkVDKtZGbzdD5p&#10;58/17PVy5OtfAAAA//8DAFBLAwQUAAYACAAAACEAcm0vq94AAAAJAQAADwAAAGRycy9kb3ducmV2&#10;LnhtbEyPMU/DMBSEdyT+g/UqsVEnQY2qEKeqqFgYkChIMLqxE0e1ny3bTcO/5zHBeLrT3XftbnGW&#10;zTqmyaOAcl0A09h7NeEo4OP9+X4LLGWJSlqPWsC3TrDrbm9a2Sh/xTc9H/PIqARTIwWYnEPDeeqN&#10;djKtfdBI3uCjk5lkHLmK8krlzvKqKGru5IS0YGTQT0b35+PFCfh0ZlKH+Po1KDsfXob9JiwxCHG3&#10;WvaPwLJe8l8YfvEJHTpiOvkLqsSsgLooK4oK2JTAyN/WD/TtJKCq6gp41/L/D7ofAAAA//8DAFBL&#10;AQItABQABgAIAAAAIQC2gziS/gAAAOEBAAATAAAAAAAAAAAAAAAAAAAAAABbQ29udGVudF9UeXBl&#10;c10ueG1sUEsBAi0AFAAGAAgAAAAhADj9If/WAAAAlAEAAAsAAAAAAAAAAAAAAAAALwEAAF9yZWxz&#10;Ly5yZWxzUEsBAi0AFAAGAAgAAAAhAOKqcyQqAgAALAQAAA4AAAAAAAAAAAAAAAAALgIAAGRycy9l&#10;Mm9Eb2MueG1sUEsBAi0AFAAGAAgAAAAhAHJtL6veAAAACQEAAA8AAAAAAAAAAAAAAAAAhAQAAGRy&#10;cy9kb3ducmV2LnhtbFBLBQYAAAAABAAEAPMAAACPBQAAAAA=&#10;" stroked="f">
                    <v:textbox style="mso-fit-shape-to-text:t">
                      <w:txbxContent>
                        <w:p w:rsidR="007F037B" w:rsidRDefault="007F037B" w:rsidP="007F037B">
                          <w:r w:rsidRPr="0048768C">
                            <w:drawing>
                              <wp:inline distT="0" distB="0" distL="0" distR="0" wp14:anchorId="34E9DD87" wp14:editId="0AE440D0">
                                <wp:extent cx="1567815" cy="605790"/>
                                <wp:effectExtent l="0" t="0" r="0" b="0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8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D26F0">
            <w:rPr>
              <w:rFonts w:ascii="Roboto" w:eastAsia="Times New Roman" w:hAnsi="Roboto" w:cs="Times New Roman"/>
              <w:color w:val="777777"/>
              <w:sz w:val="16"/>
              <w:shd w:val="clear" w:color="auto" w:fill="FFFFFF"/>
            </w:rPr>
            <w:t>25 de Mayo 139</w:t>
          </w:r>
          <w:r w:rsidRPr="00FD26F0">
            <w:rPr>
              <w:rFonts w:ascii="Roboto" w:eastAsia="Times New Roman" w:hAnsi="Roboto" w:cs="Times New Roman"/>
              <w:color w:val="777777"/>
              <w:sz w:val="16"/>
            </w:rPr>
            <w:br/>
          </w:r>
          <w:r w:rsidRPr="00FD26F0">
            <w:rPr>
              <w:rFonts w:ascii="Roboto" w:eastAsia="Times New Roman" w:hAnsi="Roboto" w:cs="Times New Roman"/>
              <w:color w:val="777777"/>
              <w:sz w:val="16"/>
              <w:shd w:val="clear" w:color="auto" w:fill="FFFFFF"/>
            </w:rPr>
            <w:t>Teléfono: 4209629</w:t>
          </w:r>
        </w:p>
        <w:p w:rsidR="007F037B" w:rsidRPr="00FD26F0" w:rsidRDefault="007F037B" w:rsidP="00B41B4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</w:rPr>
          </w:pPr>
          <w:r w:rsidRPr="00FD26F0">
            <w:rPr>
              <w:rFonts w:ascii="Roboto" w:eastAsia="Times New Roman" w:hAnsi="Roboto" w:cs="Times New Roman"/>
              <w:color w:val="777777"/>
              <w:sz w:val="16"/>
              <w:shd w:val="clear" w:color="auto" w:fill="FFFFFF"/>
            </w:rPr>
            <w:t>EMAIL: Dptoenferparana@gmail.com</w:t>
          </w:r>
        </w:p>
      </w:tc>
    </w:tr>
  </w:tbl>
  <w:p w:rsidR="00B26E44" w:rsidRPr="007F037B" w:rsidRDefault="00B26E44" w:rsidP="007F037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2B" w:rsidRDefault="006D282B" w:rsidP="00930721">
      <w:pPr>
        <w:spacing w:after="0" w:line="240" w:lineRule="auto"/>
      </w:pPr>
      <w:r>
        <w:separator/>
      </w:r>
    </w:p>
  </w:footnote>
  <w:footnote w:type="continuationSeparator" w:id="0">
    <w:p w:rsidR="006D282B" w:rsidRDefault="006D282B" w:rsidP="0093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85" w:rsidRPr="00FD26F0" w:rsidRDefault="00D70A85" w:rsidP="00D70A8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7592" wp14:editId="7B37057A">
              <wp:simplePos x="0" y="0"/>
              <wp:positionH relativeFrom="column">
                <wp:posOffset>4674235</wp:posOffset>
              </wp:positionH>
              <wp:positionV relativeFrom="paragraph">
                <wp:posOffset>-337779</wp:posOffset>
              </wp:positionV>
              <wp:extent cx="1686296" cy="1403985"/>
              <wp:effectExtent l="0" t="0" r="9525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629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A85" w:rsidRPr="00832CB0" w:rsidRDefault="00D70A85" w:rsidP="00D70A85">
                          <w:pPr>
                            <w:pStyle w:val="Sinespaciado"/>
                            <w:jc w:val="center"/>
                            <w:rPr>
                              <w:b/>
                            </w:rPr>
                          </w:pPr>
                          <w:r w:rsidRPr="00832CB0">
                            <w:rPr>
                              <w:b/>
                            </w:rPr>
                            <w:t>Res. 938/2023</w:t>
                          </w:r>
                        </w:p>
                        <w:p w:rsidR="00D70A85" w:rsidRDefault="00D70A85" w:rsidP="00D70A85">
                          <w:pPr>
                            <w:pStyle w:val="Sinespaciado"/>
                            <w:jc w:val="center"/>
                          </w:pPr>
                          <w:r>
                            <w:t xml:space="preserve">Acreditado por </w:t>
                          </w:r>
                          <w:r w:rsidRPr="00222643">
                            <w:rPr>
                              <w:b/>
                            </w:rPr>
                            <w:t>Dto. 6785</w:t>
                          </w:r>
                          <w:r>
                            <w:t xml:space="preserve"> (Adherencia Provincial al PNGCAM)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8.05pt;margin-top:-26.6pt;width:132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bVJQIAACMEAAAOAAAAZHJzL2Uyb0RvYy54bWysU1+P0zAMf0fiO0R5Z93GNrZq3enYMYR0&#10;/JEOPoCXpGtEGockW3t8epx0txvwhuhDZNf2z/bP9vqmbw07KR802opPRmPOlBUotT1U/NvX3asl&#10;ZyGClWDQqoo/qsBvNi9frDtXqik2aKTyjEBsKDtX8SZGVxZFEI1qIYzQKUvGGn0LkVR/KKSHjtBb&#10;U0zH40XRoZfOo1Ah0N+7wcg3Gb+ulYif6zqoyEzFqbaYX5/ffXqLzRrKgwfXaHEuA/6hiha0paQX&#10;qDuIwI5e/wXVauExYB1HAtsC61oLlXugbibjP7p5aMCp3AuRE9yFpvD/YMWn0xfPtKz4jDMLLY1o&#10;ewTpkUnFouojsmkiqXOhJN8HR96xf4s9DTs3HNw9iu+BWdw2YA/q1nvsGgWSipykyOIqdMAJCWTf&#10;fURJ2eAYMQP1tW8Tg8QJI3Qa1uNlQFQHEynlYrmYrhacCbJNZuPXq+U854DyKdz5EN8rbFkSKu5p&#10;AzI8nO5DTOVA+eSSsgU0Wu60MVnxh/3WeHYC2pZd/s7ov7kZy7qKr+bTeUa2mOLzIrU60jYb3VZ8&#10;OU5fCocy0fHOyixH0GaQqRJjz/wkSgZyYr/vyTGRtkf5SEx5HLaWroyEBv1Pzjra2IqHH0fwijPz&#10;wRLbq8lsllY8K7P5mykp/tqyv7aAFQRV8cjZIG5jPovMg7ulqex05uu5knOttImZxvPVpFW/1rPX&#10;821vfgEAAP//AwBQSwMEFAAGAAgAAAAhADAsCRvhAAAADAEAAA8AAABkcnMvZG93bnJldi54bWxM&#10;j8tOwzAQRfdI/IM1SOxaO62aQIhTVVRsWCBRkGDpxpM4wi/Zbhr+HndFdzOaozvnNtvZaDJhiKOz&#10;HIolA4K2c3K0A4fPj5fFA5CYhJVCO4scfjHCtr29aUQt3dm+43RIA8khNtaCg0rJ15TGTqERcek8&#10;2nzrXTAi5TUMVAZxzuFG0xVjJTVitPmDEh6fFXY/h5Ph8GXUKPfh7buXetq/9ruNn4Pn/P5u3j0B&#10;STinfxgu+lkd2ux0dCcrI9EcqnVZZJTDYrNeAbkQjBUVkGOeyuoRaNvQ6xLtHwAAAP//AwBQSwEC&#10;LQAUAAYACAAAACEAtoM4kv4AAADhAQAAEwAAAAAAAAAAAAAAAAAAAAAAW0NvbnRlbnRfVHlwZXNd&#10;LnhtbFBLAQItABQABgAIAAAAIQA4/SH/1gAAAJQBAAALAAAAAAAAAAAAAAAAAC8BAABfcmVscy8u&#10;cmVsc1BLAQItABQABgAIAAAAIQCbJjbVJQIAACMEAAAOAAAAAAAAAAAAAAAAAC4CAABkcnMvZTJv&#10;RG9jLnhtbFBLAQItABQABgAIAAAAIQAwLAkb4QAAAAwBAAAPAAAAAAAAAAAAAAAAAH8EAABkcnMv&#10;ZG93bnJldi54bWxQSwUGAAAAAAQABADzAAAAjQUAAAAA&#10;" stroked="f">
              <v:textbox style="mso-fit-shape-to-text:t">
                <w:txbxContent>
                  <w:p w:rsidR="00D70A85" w:rsidRPr="00832CB0" w:rsidRDefault="00D70A85" w:rsidP="00D70A85">
                    <w:pPr>
                      <w:pStyle w:val="Sinespaciado"/>
                      <w:jc w:val="center"/>
                      <w:rPr>
                        <w:b/>
                      </w:rPr>
                    </w:pPr>
                    <w:r w:rsidRPr="00832CB0">
                      <w:rPr>
                        <w:b/>
                      </w:rPr>
                      <w:t>Res. 938/2023</w:t>
                    </w:r>
                  </w:p>
                  <w:p w:rsidR="00D70A85" w:rsidRDefault="00D70A85" w:rsidP="00D70A85">
                    <w:pPr>
                      <w:pStyle w:val="Sinespaciado"/>
                      <w:jc w:val="center"/>
                    </w:pPr>
                    <w:r>
                      <w:t xml:space="preserve">Acreditado por </w:t>
                    </w:r>
                    <w:r w:rsidRPr="00222643">
                      <w:rPr>
                        <w:b/>
                      </w:rPr>
                      <w:t>Dto. 6785</w:t>
                    </w:r>
                    <w:r>
                      <w:t xml:space="preserve"> (Adherencia Provincial al PNGCAM)</w:t>
                    </w:r>
                  </w:p>
                </w:txbxContent>
              </v:textbox>
            </v:shape>
          </w:pict>
        </mc:Fallback>
      </mc:AlternateContent>
    </w:r>
    <w:r w:rsidRPr="00FD26F0">
      <w:rPr>
        <w:noProof/>
      </w:rPr>
      <w:drawing>
        <wp:anchor distT="0" distB="0" distL="114300" distR="114300" simplePos="0" relativeHeight="251659264" behindDoc="0" locked="0" layoutInCell="1" allowOverlap="1" wp14:anchorId="08DA164E" wp14:editId="319660EA">
          <wp:simplePos x="0" y="0"/>
          <wp:positionH relativeFrom="margin">
            <wp:posOffset>-466090</wp:posOffset>
          </wp:positionH>
          <wp:positionV relativeFrom="margin">
            <wp:posOffset>-671830</wp:posOffset>
          </wp:positionV>
          <wp:extent cx="619125" cy="666750"/>
          <wp:effectExtent l="0" t="0" r="9525" b="0"/>
          <wp:wrapSquare wrapText="bothSides"/>
          <wp:docPr id="5" name="Imagen 1" descr="LOGO CON ENTRE RIO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N ENTRE RIO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6F0">
      <w:ptab w:relativeTo="margin" w:alignment="left" w:leader="none"/>
    </w:r>
    <w:r w:rsidRPr="00FD26F0">
      <w:ptab w:relativeTo="margin" w:alignment="left" w:leader="none"/>
    </w:r>
  </w:p>
  <w:p w:rsidR="00D70A85" w:rsidRPr="00D70A85" w:rsidRDefault="00D70A85" w:rsidP="00D70A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1798"/>
    <w:multiLevelType w:val="hybridMultilevel"/>
    <w:tmpl w:val="70FE5A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C4FD1"/>
    <w:multiLevelType w:val="hybridMultilevel"/>
    <w:tmpl w:val="7CF07C4A"/>
    <w:lvl w:ilvl="0" w:tplc="2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14"/>
    <w:rsid w:val="000070AC"/>
    <w:rsid w:val="00101EC4"/>
    <w:rsid w:val="001741AB"/>
    <w:rsid w:val="001B41DC"/>
    <w:rsid w:val="00255134"/>
    <w:rsid w:val="00263737"/>
    <w:rsid w:val="002A29E7"/>
    <w:rsid w:val="002C4DC6"/>
    <w:rsid w:val="00361D0C"/>
    <w:rsid w:val="003B20F2"/>
    <w:rsid w:val="0047037F"/>
    <w:rsid w:val="004A6373"/>
    <w:rsid w:val="00523533"/>
    <w:rsid w:val="00593EBD"/>
    <w:rsid w:val="00602F3D"/>
    <w:rsid w:val="006D282B"/>
    <w:rsid w:val="00743B1D"/>
    <w:rsid w:val="00772703"/>
    <w:rsid w:val="007C6EA4"/>
    <w:rsid w:val="007F037B"/>
    <w:rsid w:val="007F68FF"/>
    <w:rsid w:val="00855A88"/>
    <w:rsid w:val="00881E6A"/>
    <w:rsid w:val="00923778"/>
    <w:rsid w:val="00930721"/>
    <w:rsid w:val="009344E8"/>
    <w:rsid w:val="00B26E44"/>
    <w:rsid w:val="00B34CF0"/>
    <w:rsid w:val="00B471D6"/>
    <w:rsid w:val="00B86F80"/>
    <w:rsid w:val="00C04AB7"/>
    <w:rsid w:val="00C331B2"/>
    <w:rsid w:val="00C47331"/>
    <w:rsid w:val="00D7020F"/>
    <w:rsid w:val="00D70A85"/>
    <w:rsid w:val="00DA1236"/>
    <w:rsid w:val="00F24E40"/>
    <w:rsid w:val="00F4051E"/>
    <w:rsid w:val="00F63814"/>
    <w:rsid w:val="00F93AC0"/>
    <w:rsid w:val="00F943C6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14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814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Sinespaciado">
    <w:name w:val="No Spacing"/>
    <w:uiPriority w:val="1"/>
    <w:qFormat/>
    <w:rsid w:val="00F63814"/>
    <w:pPr>
      <w:spacing w:after="0" w:line="240" w:lineRule="auto"/>
    </w:pPr>
    <w:rPr>
      <w:rFonts w:eastAsiaTheme="minorEastAsia"/>
      <w:lang w:eastAsia="es-AR"/>
    </w:rPr>
  </w:style>
  <w:style w:type="table" w:styleId="Tablaconcuadrcula">
    <w:name w:val="Table Grid"/>
    <w:basedOn w:val="Tablanormal"/>
    <w:uiPriority w:val="59"/>
    <w:rsid w:val="00F63814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21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3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21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7"/>
    <w:rPr>
      <w:rFonts w:ascii="Tahoma" w:eastAsiaTheme="minorEastAsia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14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814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Sinespaciado">
    <w:name w:val="No Spacing"/>
    <w:uiPriority w:val="1"/>
    <w:qFormat/>
    <w:rsid w:val="00F63814"/>
    <w:pPr>
      <w:spacing w:after="0" w:line="240" w:lineRule="auto"/>
    </w:pPr>
    <w:rPr>
      <w:rFonts w:eastAsiaTheme="minorEastAsia"/>
      <w:lang w:eastAsia="es-AR"/>
    </w:rPr>
  </w:style>
  <w:style w:type="table" w:styleId="Tablaconcuadrcula">
    <w:name w:val="Table Grid"/>
    <w:basedOn w:val="Tablanormal"/>
    <w:uiPriority w:val="59"/>
    <w:rsid w:val="00F63814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21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3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21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7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7714-A673-45C6-ABDE-4E24A4DE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1547</Words>
  <Characters>8511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Godoy</dc:creator>
  <cp:lastModifiedBy>Veronica Godoy</cp:lastModifiedBy>
  <cp:revision>5</cp:revision>
  <cp:lastPrinted>2023-10-06T12:45:00Z</cp:lastPrinted>
  <dcterms:created xsi:type="dcterms:W3CDTF">2023-10-06T12:44:00Z</dcterms:created>
  <dcterms:modified xsi:type="dcterms:W3CDTF">2023-10-06T12:46:00Z</dcterms:modified>
</cp:coreProperties>
</file>