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59" w:rsidRDefault="00EA5F59" w:rsidP="00EA5F59">
      <w:pPr>
        <w:spacing w:after="0" w:line="360" w:lineRule="auto"/>
        <w:ind w:left="1080"/>
      </w:pPr>
      <w:r w:rsidRPr="00374A12">
        <w:rPr>
          <w:rFonts w:ascii="Century Gothic" w:hAnsi="Century Gothic" w:cs="Times New Roman"/>
          <w:b/>
          <w:sz w:val="24"/>
          <w:szCs w:val="24"/>
          <w:u w:val="single"/>
        </w:rPr>
        <w:t xml:space="preserve">ACTA DE REUNIÓN DE </w:t>
      </w:r>
      <w:r>
        <w:rPr>
          <w:rFonts w:ascii="Century Gothic" w:hAnsi="Century Gothic" w:cs="Times New Roman"/>
          <w:b/>
          <w:sz w:val="24"/>
          <w:szCs w:val="24"/>
          <w:u w:val="single"/>
        </w:rPr>
        <w:t>CONSEJO DE ADMINISTRACION</w:t>
      </w:r>
      <w:r w:rsidRPr="00374A12">
        <w:rPr>
          <w:rFonts w:ascii="Century Gothic" w:hAnsi="Century Gothic" w:cs="Times New Roman"/>
          <w:b/>
          <w:sz w:val="24"/>
          <w:szCs w:val="24"/>
          <w:u w:val="single"/>
        </w:rPr>
        <w:t xml:space="preserve"> PARA CONVOCAR ASAMBLEA</w:t>
      </w:r>
    </w:p>
    <w:p w:rsidR="00EA5F59" w:rsidRPr="00374A12" w:rsidRDefault="00EA5F59" w:rsidP="00EA5F59">
      <w:pPr>
        <w:pStyle w:val="Prrafodelista"/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Times New Roman"/>
          <w:sz w:val="24"/>
          <w:szCs w:val="24"/>
        </w:rPr>
        <w:t xml:space="preserve">En la ciudad de ………….., Provincia de Entre Ríos a los </w:t>
      </w:r>
      <w:r w:rsidRPr="00374A12">
        <w:rPr>
          <w:rFonts w:ascii="Century Gothic" w:hAnsi="Century Gothic" w:cs="Times New Roman"/>
          <w:b/>
          <w:sz w:val="24"/>
          <w:szCs w:val="24"/>
        </w:rPr>
        <w:t>…</w:t>
      </w:r>
      <w:proofErr w:type="gramStart"/>
      <w:r w:rsidRPr="00374A12">
        <w:rPr>
          <w:rFonts w:ascii="Century Gothic" w:hAnsi="Century Gothic" w:cs="Times New Roman"/>
          <w:b/>
          <w:sz w:val="24"/>
          <w:szCs w:val="24"/>
        </w:rPr>
        <w:t>..</w:t>
      </w:r>
      <w:proofErr w:type="gramEnd"/>
      <w:r w:rsidRPr="00374A12"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gramStart"/>
      <w:r w:rsidRPr="00374A12">
        <w:rPr>
          <w:rFonts w:ascii="Century Gothic" w:hAnsi="Century Gothic" w:cs="Times New Roman"/>
          <w:sz w:val="24"/>
          <w:szCs w:val="24"/>
        </w:rPr>
        <w:t>días</w:t>
      </w:r>
      <w:proofErr w:type="gramEnd"/>
      <w:r w:rsidRPr="00374A12">
        <w:rPr>
          <w:rFonts w:ascii="Century Gothic" w:hAnsi="Century Gothic" w:cs="Times New Roman"/>
          <w:sz w:val="24"/>
          <w:szCs w:val="24"/>
        </w:rPr>
        <w:t xml:space="preserve"> del mes de …….. </w:t>
      </w:r>
      <w:proofErr w:type="gramStart"/>
      <w:r w:rsidRPr="00374A12">
        <w:rPr>
          <w:rFonts w:ascii="Century Gothic" w:hAnsi="Century Gothic" w:cs="Times New Roman"/>
          <w:sz w:val="24"/>
          <w:szCs w:val="24"/>
        </w:rPr>
        <w:t>de</w:t>
      </w:r>
      <w:proofErr w:type="gramEnd"/>
      <w:r w:rsidRPr="00374A12">
        <w:rPr>
          <w:rFonts w:ascii="Century Gothic" w:hAnsi="Century Gothic" w:cs="Times New Roman"/>
          <w:sz w:val="24"/>
          <w:szCs w:val="24"/>
        </w:rPr>
        <w:t xml:space="preserve"> …….., siendo las ….. </w:t>
      </w:r>
      <w:proofErr w:type="spellStart"/>
      <w:r w:rsidRPr="00374A12">
        <w:rPr>
          <w:rFonts w:ascii="Century Gothic" w:hAnsi="Century Gothic" w:cs="Times New Roman"/>
          <w:sz w:val="24"/>
          <w:szCs w:val="24"/>
        </w:rPr>
        <w:t>hs</w:t>
      </w:r>
      <w:proofErr w:type="spellEnd"/>
      <w:r w:rsidRPr="00374A12">
        <w:rPr>
          <w:rFonts w:ascii="Century Gothic" w:hAnsi="Century Gothic" w:cs="Times New Roman"/>
          <w:sz w:val="24"/>
          <w:szCs w:val="24"/>
        </w:rPr>
        <w:t xml:space="preserve">., se reúnen los miembros de la Comisión Directiva del/la .…………………………………………., encontrándose presentes ……………………………………………………………………………………………………………………………………………………………………………………………...; a los efectos de tratar el siguiente tema del </w:t>
      </w:r>
      <w:r w:rsidRPr="00374A12">
        <w:rPr>
          <w:rFonts w:ascii="Century Gothic" w:hAnsi="Century Gothic" w:cs="Times New Roman"/>
          <w:b/>
          <w:sz w:val="24"/>
          <w:szCs w:val="24"/>
          <w:u w:val="single"/>
        </w:rPr>
        <w:t>Orden del Día:</w:t>
      </w:r>
      <w:r w:rsidRPr="00374A12">
        <w:rPr>
          <w:rFonts w:ascii="Century Gothic" w:hAnsi="Century Gothic" w:cs="Times New Roman"/>
          <w:sz w:val="24"/>
          <w:szCs w:val="24"/>
        </w:rPr>
        <w:t xml:space="preserve"> Convocatoria a la Asamblea General Ordinaria/Extraordinaria </w:t>
      </w:r>
      <w:r w:rsidRPr="00374A12">
        <w:rPr>
          <w:rFonts w:ascii="Century Gothic" w:hAnsi="Century Gothic" w:cs="Times New Roman"/>
          <w:b/>
          <w:bCs/>
          <w:color w:val="FF0000"/>
          <w:sz w:val="24"/>
          <w:szCs w:val="24"/>
        </w:rPr>
        <w:t>(según corresponda, lo cual depende de los asuntos a tratar)</w:t>
      </w:r>
      <w:r w:rsidRPr="00374A12">
        <w:rPr>
          <w:rFonts w:ascii="Century Gothic" w:hAnsi="Century Gothic" w:cs="Times New Roman"/>
          <w:sz w:val="24"/>
          <w:szCs w:val="24"/>
        </w:rPr>
        <w:t xml:space="preserve">. Puesto en consideración y con el objetivo de dar cumplimiento a la normativa vigente y a nuestro Estatuto (art. ... y </w:t>
      </w:r>
      <w:proofErr w:type="spellStart"/>
      <w:r w:rsidRPr="00374A12">
        <w:rPr>
          <w:rFonts w:ascii="Century Gothic" w:hAnsi="Century Gothic" w:cs="Times New Roman"/>
          <w:sz w:val="24"/>
          <w:szCs w:val="24"/>
        </w:rPr>
        <w:t>sgtes</w:t>
      </w:r>
      <w:proofErr w:type="spellEnd"/>
      <w:r w:rsidRPr="00374A12">
        <w:rPr>
          <w:rFonts w:ascii="Century Gothic" w:hAnsi="Century Gothic" w:cs="Times New Roman"/>
          <w:sz w:val="24"/>
          <w:szCs w:val="24"/>
        </w:rPr>
        <w:t xml:space="preserve">.), se decide por unanimidad de los presentes, convocar a </w:t>
      </w:r>
      <w:r w:rsidRPr="00374A12">
        <w:rPr>
          <w:rFonts w:ascii="Century Gothic" w:hAnsi="Century Gothic" w:cs="Times New Roman"/>
          <w:b/>
          <w:sz w:val="24"/>
          <w:szCs w:val="24"/>
        </w:rPr>
        <w:t>ASAMBLEA GENERAL ORDINARIA/EXTRAORDINARIA que se realizará ………………………………..</w:t>
      </w:r>
      <w:r w:rsidRPr="00374A12">
        <w:rPr>
          <w:rFonts w:ascii="Century Gothic" w:hAnsi="Century Gothic" w:cs="Times New Roman"/>
          <w:sz w:val="24"/>
          <w:szCs w:val="24"/>
        </w:rPr>
        <w:t xml:space="preserve">, a las ….. </w:t>
      </w:r>
      <w:proofErr w:type="spellStart"/>
      <w:r w:rsidRPr="00374A12">
        <w:rPr>
          <w:rFonts w:ascii="Century Gothic" w:hAnsi="Century Gothic" w:cs="Times New Roman"/>
          <w:sz w:val="24"/>
          <w:szCs w:val="24"/>
        </w:rPr>
        <w:t>hs</w:t>
      </w:r>
      <w:proofErr w:type="spellEnd"/>
      <w:r w:rsidRPr="00374A12">
        <w:rPr>
          <w:rFonts w:ascii="Century Gothic" w:hAnsi="Century Gothic" w:cs="Times New Roman"/>
          <w:sz w:val="24"/>
          <w:szCs w:val="24"/>
        </w:rPr>
        <w:t xml:space="preserve">, en la sede social sita </w:t>
      </w:r>
      <w:proofErr w:type="gramStart"/>
      <w:r w:rsidRPr="00374A12">
        <w:rPr>
          <w:rFonts w:ascii="Century Gothic" w:hAnsi="Century Gothic" w:cs="Times New Roman"/>
          <w:sz w:val="24"/>
          <w:szCs w:val="24"/>
        </w:rPr>
        <w:t>en …</w:t>
      </w:r>
      <w:proofErr w:type="gramEnd"/>
      <w:r w:rsidRPr="00374A12">
        <w:rPr>
          <w:rFonts w:ascii="Century Gothic" w:hAnsi="Century Gothic" w:cs="Times New Roman"/>
          <w:sz w:val="24"/>
          <w:szCs w:val="24"/>
        </w:rPr>
        <w:t xml:space="preserve">………………………………………... de la ciudad de ………..., a los efectos de tratar los siguientes puntos del </w:t>
      </w:r>
      <w:r w:rsidRPr="00374A12">
        <w:rPr>
          <w:rFonts w:ascii="Century Gothic" w:hAnsi="Century Gothic" w:cs="Arial"/>
          <w:sz w:val="24"/>
          <w:szCs w:val="24"/>
        </w:rPr>
        <w:t>Orden del Día:</w:t>
      </w: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Arial"/>
          <w:b/>
          <w:sz w:val="24"/>
          <w:szCs w:val="24"/>
        </w:rPr>
        <w:t>1-</w:t>
      </w:r>
      <w:r w:rsidRPr="00374A12">
        <w:rPr>
          <w:rFonts w:ascii="Century Gothic" w:hAnsi="Century Gothic" w:cs="Arial"/>
          <w:sz w:val="24"/>
          <w:szCs w:val="24"/>
        </w:rPr>
        <w:t xml:space="preserve"> Designación de dos (2) asambleístas para que junto al Presidente y Secretario suscriban el Acta de Asamblea.</w:t>
      </w: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Arial"/>
          <w:b/>
          <w:sz w:val="24"/>
          <w:szCs w:val="24"/>
        </w:rPr>
        <w:t>2-………………………………………………………………………………………</w:t>
      </w:r>
      <w:r w:rsidRPr="00374A12">
        <w:rPr>
          <w:rFonts w:ascii="Century Gothic" w:hAnsi="Century Gothic" w:cs="Arial"/>
          <w:sz w:val="24"/>
          <w:szCs w:val="24"/>
        </w:rPr>
        <w:t>...</w:t>
      </w: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Arial"/>
          <w:b/>
          <w:sz w:val="24"/>
          <w:szCs w:val="24"/>
        </w:rPr>
        <w:t>3-…………………………………………………………………………………………</w:t>
      </w:r>
      <w:r w:rsidRPr="00374A12">
        <w:rPr>
          <w:rFonts w:ascii="Century Gothic" w:hAnsi="Century Gothic" w:cs="Arial"/>
          <w:sz w:val="24"/>
          <w:szCs w:val="24"/>
        </w:rPr>
        <w:t>.</w:t>
      </w: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Arial"/>
          <w:b/>
          <w:sz w:val="24"/>
          <w:szCs w:val="24"/>
        </w:rPr>
        <w:lastRenderedPageBreak/>
        <w:t>4-…………………………………………………………………………………………</w:t>
      </w:r>
      <w:r w:rsidRPr="00374A12">
        <w:rPr>
          <w:rFonts w:ascii="Century Gothic" w:hAnsi="Century Gothic" w:cs="Arial"/>
          <w:sz w:val="24"/>
          <w:szCs w:val="24"/>
        </w:rPr>
        <w:t>.</w:t>
      </w:r>
      <w:r w:rsidRPr="00374A12">
        <w:rPr>
          <w:rFonts w:ascii="Century Gothic" w:hAnsi="Century Gothic" w:cs="Arial"/>
          <w:b/>
          <w:bCs/>
          <w:color w:val="FF0000"/>
          <w:sz w:val="24"/>
          <w:szCs w:val="24"/>
        </w:rPr>
        <w:t xml:space="preserve">(enumerar el orden del </w:t>
      </w:r>
      <w:proofErr w:type="spellStart"/>
      <w:r w:rsidRPr="00374A12">
        <w:rPr>
          <w:rFonts w:ascii="Century Gothic" w:hAnsi="Century Gothic" w:cs="Arial"/>
          <w:b/>
          <w:bCs/>
          <w:color w:val="FF0000"/>
          <w:sz w:val="24"/>
          <w:szCs w:val="24"/>
        </w:rPr>
        <w:t>dia</w:t>
      </w:r>
      <w:proofErr w:type="spellEnd"/>
      <w:r w:rsidRPr="00374A12">
        <w:rPr>
          <w:rFonts w:ascii="Century Gothic" w:hAnsi="Century Gothic" w:cs="Arial"/>
          <w:b/>
          <w:bCs/>
          <w:color w:val="FF0000"/>
          <w:sz w:val="24"/>
          <w:szCs w:val="24"/>
        </w:rPr>
        <w:t xml:space="preserve"> que se tratará en la Asamblea que se convoca)</w:t>
      </w:r>
    </w:p>
    <w:p w:rsidR="00EA5F59" w:rsidRDefault="00EA5F59" w:rsidP="00EA5F59">
      <w:pPr>
        <w:spacing w:line="360" w:lineRule="auto"/>
        <w:ind w:left="1080"/>
        <w:jc w:val="both"/>
      </w:pPr>
      <w:r w:rsidRPr="00374A12">
        <w:rPr>
          <w:rFonts w:ascii="Century Gothic" w:hAnsi="Century Gothic" w:cs="Arial"/>
          <w:sz w:val="24"/>
          <w:szCs w:val="24"/>
        </w:rPr>
        <w:t xml:space="preserve">Finalizado el tratamiento del Orden del Día por la Comisión Directiva, previo a cerrar el acto, el Sr. Presidente manifiesta que se deben confeccionar las Convocatorias Individuales para remitir a cada asociado comunicando tal decisión y realizar la correspondiente publicación de edictos en el Boletín Oficial de la Provincia y/o diario local. Sin más asuntos que tratar se da por finalizada la reunión siendo </w:t>
      </w:r>
      <w:proofErr w:type="gramStart"/>
      <w:r w:rsidRPr="00374A12">
        <w:rPr>
          <w:rFonts w:ascii="Century Gothic" w:hAnsi="Century Gothic" w:cs="Arial"/>
          <w:sz w:val="24"/>
          <w:szCs w:val="24"/>
        </w:rPr>
        <w:t>las …</w:t>
      </w:r>
      <w:proofErr w:type="gramEnd"/>
      <w:r w:rsidRPr="00374A12">
        <w:rPr>
          <w:rFonts w:ascii="Century Gothic" w:hAnsi="Century Gothic" w:cs="Arial"/>
          <w:sz w:val="24"/>
          <w:szCs w:val="24"/>
        </w:rPr>
        <w:t xml:space="preserve">…. </w:t>
      </w:r>
      <w:proofErr w:type="spellStart"/>
      <w:r w:rsidRPr="00374A12">
        <w:rPr>
          <w:rFonts w:ascii="Century Gothic" w:hAnsi="Century Gothic" w:cs="Arial"/>
          <w:sz w:val="24"/>
          <w:szCs w:val="24"/>
        </w:rPr>
        <w:t>hs</w:t>
      </w:r>
      <w:proofErr w:type="spellEnd"/>
      <w:r w:rsidRPr="00374A12">
        <w:rPr>
          <w:rFonts w:ascii="Century Gothic" w:hAnsi="Century Gothic" w:cs="Arial"/>
          <w:sz w:val="24"/>
          <w:szCs w:val="24"/>
        </w:rPr>
        <w:t>.</w:t>
      </w:r>
    </w:p>
    <w:p w:rsidR="00EA5F59" w:rsidRPr="00374A12" w:rsidRDefault="00EA5F59" w:rsidP="00EA5F59">
      <w:p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:rsidR="00EA5F59" w:rsidRPr="00374A12" w:rsidRDefault="00EA5F59" w:rsidP="00EA5F59">
      <w:pPr>
        <w:spacing w:line="360" w:lineRule="auto"/>
        <w:ind w:left="1080"/>
        <w:jc w:val="both"/>
        <w:rPr>
          <w:rFonts w:ascii="Century Gothic" w:hAnsi="Century Gothic" w:cs="Arial"/>
          <w:sz w:val="24"/>
          <w:szCs w:val="24"/>
        </w:rPr>
      </w:pPr>
    </w:p>
    <w:p w:rsidR="00EA5F59" w:rsidRDefault="00EA5F59" w:rsidP="00EA5F59">
      <w:pPr>
        <w:pStyle w:val="Sinespaciado"/>
        <w:spacing w:line="360" w:lineRule="auto"/>
        <w:ind w:left="1080"/>
        <w:jc w:val="center"/>
      </w:pPr>
      <w:r>
        <w:rPr>
          <w:rFonts w:ascii="Century Gothic" w:hAnsi="Century Gothic"/>
        </w:rPr>
        <w:t>Secretario                                                  Presidente</w:t>
      </w:r>
    </w:p>
    <w:p w:rsidR="00986098" w:rsidRDefault="00EA5F59">
      <w:bookmarkStart w:id="0" w:name="_GoBack"/>
      <w:bookmarkEnd w:id="0"/>
    </w:p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9"/>
    <w:rsid w:val="00524EFB"/>
    <w:rsid w:val="00B617E9"/>
    <w:rsid w:val="00E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59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F59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EA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59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F59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EA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2018-10-26T12:06:00Z</dcterms:created>
  <dcterms:modified xsi:type="dcterms:W3CDTF">2018-10-26T12:08:00Z</dcterms:modified>
</cp:coreProperties>
</file>